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757" w:rsidRDefault="00D911A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</w:p>
    <w:p w:rsidR="00ED1757" w:rsidRDefault="00ED17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11A2" w:rsidRPr="00E54E0D" w:rsidRDefault="00D911A2" w:rsidP="00D911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4E0D"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D911A2" w:rsidRPr="00E54E0D" w:rsidRDefault="00D911A2" w:rsidP="00D911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4E0D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ВОЗНЕСЕНСКОЕ</w:t>
      </w:r>
      <w:r w:rsidRPr="00E54E0D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ГОРОДСКОЕ ПОСЕЛЕНИЕ ПОДПОРОЖСКОГО МУНИЦИПАЛЬНОГОРАЙОНА ЛЕНИНГРАДСКОЙ ОБЛАСТИ»</w:t>
      </w:r>
    </w:p>
    <w:p w:rsidR="00D911A2" w:rsidRPr="00E54E0D" w:rsidRDefault="00D911A2" w:rsidP="00D911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11A2" w:rsidRPr="00E54E0D" w:rsidRDefault="00D911A2" w:rsidP="00D911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E0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911A2" w:rsidRPr="00E54E0D" w:rsidRDefault="00D911A2" w:rsidP="00D911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7" w:type="dxa"/>
        <w:tblInd w:w="-34" w:type="dxa"/>
        <w:tblLook w:val="01E0" w:firstRow="1" w:lastRow="1" w:firstColumn="1" w:lastColumn="1" w:noHBand="0" w:noVBand="0"/>
      </w:tblPr>
      <w:tblGrid>
        <w:gridCol w:w="34"/>
        <w:gridCol w:w="5239"/>
        <w:gridCol w:w="256"/>
        <w:gridCol w:w="4678"/>
      </w:tblGrid>
      <w:tr w:rsidR="00D911A2" w:rsidRPr="00E54E0D" w:rsidTr="00D84B95">
        <w:tc>
          <w:tcPr>
            <w:tcW w:w="5273" w:type="dxa"/>
            <w:gridSpan w:val="2"/>
            <w:shd w:val="clear" w:color="auto" w:fill="auto"/>
          </w:tcPr>
          <w:p w:rsidR="00D911A2" w:rsidRPr="00E54E0D" w:rsidRDefault="00D911A2" w:rsidP="00D911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 февраля 2026</w:t>
            </w:r>
            <w:r w:rsidRPr="00E54E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D911A2" w:rsidRPr="00E54E0D" w:rsidRDefault="00D911A2" w:rsidP="00D911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4E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№48</w:t>
            </w:r>
          </w:p>
        </w:tc>
      </w:tr>
      <w:tr w:rsidR="00D911A2" w:rsidRPr="00E54E0D" w:rsidTr="00D84B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4678" w:type="dxa"/>
          <w:trHeight w:val="877"/>
        </w:trPr>
        <w:tc>
          <w:tcPr>
            <w:tcW w:w="54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11A2" w:rsidRPr="00E54E0D" w:rsidRDefault="00D911A2" w:rsidP="00D84B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11A2" w:rsidRDefault="00D911A2" w:rsidP="00D84B95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1A2" w:rsidRPr="00E54E0D" w:rsidRDefault="00D911A2" w:rsidP="00D911A2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E54E0D">
              <w:rPr>
                <w:rFonts w:ascii="Times New Roman" w:hAnsi="Times New Roman" w:cs="Times New Roman"/>
                <w:sz w:val="28"/>
                <w:szCs w:val="28"/>
              </w:rPr>
              <w:t>Об утверждении Административного регламента предо</w:t>
            </w:r>
            <w:r w:rsidR="00E52949">
              <w:rPr>
                <w:rFonts w:ascii="Times New Roman" w:hAnsi="Times New Roman" w:cs="Times New Roman"/>
                <w:sz w:val="28"/>
                <w:szCs w:val="28"/>
              </w:rPr>
              <w:t>ставления муниципальной услуги</w:t>
            </w:r>
            <w:r w:rsidR="00B871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11A2">
              <w:rPr>
                <w:rFonts w:ascii="Times New Roman" w:hAnsi="Times New Roman" w:cs="Times New Roman"/>
                <w:bCs/>
                <w:sz w:val="28"/>
                <w:szCs w:val="28"/>
              </w:rPr>
              <w:t>«Выдача задания на проведение работ по сохранению объекта культурного наследия местного (муниципального) значения»</w:t>
            </w:r>
            <w:bookmarkEnd w:id="0"/>
          </w:p>
        </w:tc>
      </w:tr>
    </w:tbl>
    <w:p w:rsidR="00D911A2" w:rsidRDefault="00D911A2" w:rsidP="00D911A2">
      <w:pPr>
        <w:pStyle w:val="afb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  <w:lang w:eastAsia="en-US"/>
        </w:rPr>
      </w:pPr>
    </w:p>
    <w:p w:rsidR="00D911A2" w:rsidRPr="00E54E0D" w:rsidRDefault="00D911A2" w:rsidP="00D911A2">
      <w:pPr>
        <w:pStyle w:val="afb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  <w:lang w:eastAsia="en-US"/>
        </w:rPr>
      </w:pPr>
    </w:p>
    <w:p w:rsidR="00D911A2" w:rsidRPr="00E54E0D" w:rsidRDefault="00D911A2" w:rsidP="00D911A2">
      <w:pPr>
        <w:pStyle w:val="afb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color w:val="auto"/>
          <w:sz w:val="28"/>
          <w:szCs w:val="28"/>
          <w:lang w:eastAsia="en-US"/>
        </w:rPr>
        <w:t xml:space="preserve"> </w:t>
      </w:r>
      <w:r w:rsidRPr="006219F0">
        <w:rPr>
          <w:rFonts w:ascii="Times New Roman" w:hAnsi="Times New Roman"/>
          <w:sz w:val="28"/>
          <w:szCs w:val="28"/>
        </w:rPr>
        <w:t>В соответствии с Федеральным законом от  27 июля 2010 года  № 210-ФЗ «Об организации</w:t>
      </w:r>
      <w:r>
        <w:rPr>
          <w:rFonts w:ascii="Times New Roman" w:hAnsi="Times New Roman"/>
          <w:sz w:val="28"/>
          <w:szCs w:val="28"/>
        </w:rPr>
        <w:t xml:space="preserve"> предоставления государственных </w:t>
      </w:r>
      <w:r w:rsidRPr="006219F0">
        <w:rPr>
          <w:rFonts w:ascii="Times New Roman" w:hAnsi="Times New Roman"/>
          <w:sz w:val="28"/>
          <w:szCs w:val="28"/>
        </w:rPr>
        <w:t xml:space="preserve">и муниципальных услуг»,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596D">
        <w:rPr>
          <w:rFonts w:ascii="Times New Roman" w:hAnsi="Times New Roman"/>
          <w:sz w:val="28"/>
          <w:szCs w:val="28"/>
        </w:rPr>
        <w:t>постановлением Администрации муниципального образования «Вознесенское городское поселение Подпорожского муниципального района Ленинградской области» от  18 мая 2011 года  №  64 «Об утверждении порядка разработки и утверждении административных регламентов предоставления муниципальных услуг»,</w:t>
      </w:r>
    </w:p>
    <w:p w:rsidR="00D911A2" w:rsidRPr="00E54E0D" w:rsidRDefault="00D911A2" w:rsidP="00D911A2">
      <w:pPr>
        <w:pStyle w:val="afb"/>
        <w:spacing w:before="0" w:beforeAutospacing="0" w:after="0" w:afterAutospacing="0"/>
        <w:jc w:val="both"/>
        <w:rPr>
          <w:rFonts w:ascii="Times New Roman" w:hAnsi="Times New Roman"/>
          <w:color w:val="auto"/>
          <w:sz w:val="16"/>
          <w:szCs w:val="16"/>
          <w:lang w:eastAsia="en-US"/>
        </w:rPr>
      </w:pPr>
    </w:p>
    <w:p w:rsidR="00D911A2" w:rsidRPr="00E54E0D" w:rsidRDefault="00D911A2" w:rsidP="00D911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4E0D">
        <w:rPr>
          <w:rFonts w:ascii="Times New Roman" w:hAnsi="Times New Roman" w:cs="Times New Roman"/>
          <w:b/>
          <w:sz w:val="28"/>
          <w:szCs w:val="28"/>
        </w:rPr>
        <w:t xml:space="preserve"> ПОСТАНОВЛЯЮ:</w:t>
      </w:r>
    </w:p>
    <w:p w:rsidR="00D911A2" w:rsidRPr="00E54E0D" w:rsidRDefault="00D911A2" w:rsidP="00D911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D911A2" w:rsidRDefault="00D911A2" w:rsidP="00D911A2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4E0D">
        <w:rPr>
          <w:rFonts w:ascii="Times New Roman" w:hAnsi="Times New Roman" w:cs="Times New Roman"/>
          <w:sz w:val="28"/>
          <w:szCs w:val="28"/>
        </w:rPr>
        <w:t>1.Утвердить Административный регламент предо</w:t>
      </w:r>
      <w:r>
        <w:rPr>
          <w:rFonts w:ascii="Times New Roman" w:hAnsi="Times New Roman" w:cs="Times New Roman"/>
          <w:sz w:val="28"/>
          <w:szCs w:val="28"/>
        </w:rPr>
        <w:t xml:space="preserve">ставления муниципальной услуги </w:t>
      </w:r>
      <w:r w:rsidRPr="00D911A2">
        <w:rPr>
          <w:rFonts w:ascii="Times New Roman" w:hAnsi="Times New Roman" w:cs="Times New Roman"/>
          <w:bCs/>
          <w:sz w:val="28"/>
          <w:szCs w:val="28"/>
        </w:rPr>
        <w:t>«Выдача задания на проведение работ по сохранению объекта культурного наследия мест</w:t>
      </w:r>
      <w:r>
        <w:rPr>
          <w:rFonts w:ascii="Times New Roman" w:hAnsi="Times New Roman" w:cs="Times New Roman"/>
          <w:bCs/>
          <w:sz w:val="28"/>
          <w:szCs w:val="28"/>
        </w:rPr>
        <w:t>ного (муниципального) значения»</w:t>
      </w:r>
      <w:r w:rsidRPr="00E54E0D">
        <w:rPr>
          <w:rFonts w:ascii="Times New Roman" w:hAnsi="Times New Roman" w:cs="Times New Roman"/>
          <w:sz w:val="28"/>
          <w:szCs w:val="28"/>
        </w:rPr>
        <w:t>(далее – Административный регламент), согласно приложению к настоящему постановлению.</w:t>
      </w:r>
    </w:p>
    <w:p w:rsidR="00D911A2" w:rsidRPr="00E54E0D" w:rsidRDefault="00D911A2" w:rsidP="00D911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54E0D">
        <w:rPr>
          <w:rFonts w:ascii="Times New Roman" w:hAnsi="Times New Roman" w:cs="Times New Roman"/>
          <w:sz w:val="28"/>
          <w:szCs w:val="28"/>
        </w:rPr>
        <w:t xml:space="preserve"> </w:t>
      </w:r>
      <w:r w:rsidRPr="00E54E0D">
        <w:rPr>
          <w:rFonts w:ascii="Times New Roman" w:hAnsi="Times New Roman" w:cs="Times New Roman"/>
          <w:spacing w:val="-1"/>
          <w:sz w:val="28"/>
          <w:szCs w:val="28"/>
        </w:rPr>
        <w:t>Отделу по управлению муниципальным имуществом, земельным и общим вопросам Администрации муниципального образования «</w:t>
      </w:r>
      <w:r>
        <w:rPr>
          <w:rFonts w:ascii="Times New Roman" w:hAnsi="Times New Roman" w:cs="Times New Roman"/>
          <w:spacing w:val="-1"/>
          <w:sz w:val="28"/>
          <w:szCs w:val="28"/>
        </w:rPr>
        <w:t>Вознесенское</w:t>
      </w:r>
      <w:r w:rsidRPr="00E54E0D">
        <w:rPr>
          <w:rFonts w:ascii="Times New Roman" w:hAnsi="Times New Roman" w:cs="Times New Roman"/>
          <w:spacing w:val="-1"/>
          <w:sz w:val="28"/>
          <w:szCs w:val="28"/>
        </w:rPr>
        <w:t xml:space="preserve"> городское поселение Подпорожского муниципального района» предоставлять муниципальную услугу</w:t>
      </w:r>
      <w:r w:rsidRPr="00E54E0D">
        <w:rPr>
          <w:rFonts w:ascii="Times New Roman" w:hAnsi="Times New Roman" w:cs="Times New Roman"/>
          <w:sz w:val="28"/>
          <w:szCs w:val="28"/>
        </w:rPr>
        <w:t>,</w:t>
      </w:r>
      <w:r w:rsidRPr="00E54E0D">
        <w:rPr>
          <w:rFonts w:ascii="Times New Roman" w:hAnsi="Times New Roman" w:cs="Times New Roman"/>
          <w:spacing w:val="-1"/>
          <w:sz w:val="28"/>
          <w:szCs w:val="28"/>
        </w:rPr>
        <w:t xml:space="preserve"> в соответствии с утверждённым </w:t>
      </w:r>
      <w:r w:rsidRPr="00E54E0D">
        <w:rPr>
          <w:rFonts w:ascii="Times New Roman" w:hAnsi="Times New Roman" w:cs="Times New Roman"/>
          <w:sz w:val="28"/>
          <w:szCs w:val="28"/>
        </w:rPr>
        <w:t>Административным регламентом.</w:t>
      </w:r>
    </w:p>
    <w:p w:rsidR="00D911A2" w:rsidRPr="00E54E0D" w:rsidRDefault="00D911A2" w:rsidP="00D911A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3</w:t>
      </w:r>
      <w:r w:rsidRPr="00E54E0D">
        <w:rPr>
          <w:rFonts w:ascii="Times New Roman" w:hAnsi="Times New Roman" w:cs="Times New Roman"/>
          <w:spacing w:val="-1"/>
          <w:sz w:val="28"/>
          <w:szCs w:val="28"/>
        </w:rPr>
        <w:t>. Настоящее Постановление вступает в силу после официального опубликования.</w:t>
      </w:r>
    </w:p>
    <w:p w:rsidR="00D911A2" w:rsidRPr="00E54E0D" w:rsidRDefault="00D911A2" w:rsidP="00D91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54E0D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D911A2" w:rsidRDefault="00D911A2" w:rsidP="00D911A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911A2" w:rsidRDefault="00D911A2" w:rsidP="00D911A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911A2" w:rsidRPr="00E54E0D" w:rsidRDefault="00D911A2" w:rsidP="00D911A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911A2" w:rsidRPr="00E54E0D" w:rsidRDefault="00D911A2" w:rsidP="00D911A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54E0D">
        <w:rPr>
          <w:rFonts w:ascii="Times New Roman" w:hAnsi="Times New Roman" w:cs="Times New Roman"/>
          <w:sz w:val="28"/>
          <w:szCs w:val="28"/>
        </w:rPr>
        <w:t xml:space="preserve"> Глава Администрации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И.И. Машичев</w:t>
      </w:r>
    </w:p>
    <w:p w:rsidR="00D911A2" w:rsidRDefault="00D911A2" w:rsidP="00D911A2">
      <w:pPr>
        <w:spacing w:after="0" w:line="240" w:lineRule="auto"/>
        <w:rPr>
          <w:b/>
          <w:bCs/>
          <w:sz w:val="28"/>
          <w:szCs w:val="28"/>
        </w:rPr>
      </w:pPr>
    </w:p>
    <w:p w:rsidR="00D911A2" w:rsidRDefault="00D911A2" w:rsidP="00D911A2">
      <w:pPr>
        <w:spacing w:after="0" w:line="240" w:lineRule="auto"/>
        <w:rPr>
          <w:b/>
          <w:bCs/>
          <w:sz w:val="28"/>
          <w:szCs w:val="28"/>
        </w:rPr>
      </w:pPr>
    </w:p>
    <w:p w:rsidR="00D911A2" w:rsidRDefault="00D911A2" w:rsidP="00D911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11A2" w:rsidRDefault="00D911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1A2" w:rsidRDefault="00D911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1A2" w:rsidRPr="00F53A4D" w:rsidRDefault="00D911A2" w:rsidP="00D911A2">
      <w:pPr>
        <w:pStyle w:val="afd"/>
        <w:ind w:left="0"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53A4D"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УТВЕРЖДЕН</w:t>
      </w:r>
    </w:p>
    <w:p w:rsidR="00D911A2" w:rsidRDefault="00D911A2" w:rsidP="00D911A2">
      <w:pPr>
        <w:pStyle w:val="afd"/>
        <w:ind w:left="0"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53A4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постановлением Администрации </w:t>
      </w:r>
    </w:p>
    <w:p w:rsidR="00D911A2" w:rsidRPr="00F53A4D" w:rsidRDefault="00D911A2" w:rsidP="00D911A2">
      <w:pPr>
        <w:pStyle w:val="afd"/>
        <w:ind w:left="0"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53A4D">
        <w:rPr>
          <w:rFonts w:ascii="Times New Roman" w:hAnsi="Times New Roman" w:cs="Times New Roman"/>
          <w:b w:val="0"/>
          <w:color w:val="000000"/>
          <w:sz w:val="28"/>
          <w:szCs w:val="28"/>
        </w:rPr>
        <w:t>МО «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Вознесенское</w:t>
      </w:r>
      <w:r w:rsidRPr="00F53A4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городское поселение»</w:t>
      </w:r>
    </w:p>
    <w:p w:rsidR="00D911A2" w:rsidRPr="00F53A4D" w:rsidRDefault="00D911A2" w:rsidP="00D911A2">
      <w:pPr>
        <w:pStyle w:val="afd"/>
        <w:ind w:left="0"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53A4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13 февраля</w:t>
      </w:r>
      <w:r w:rsidRPr="00F53A4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202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6</w:t>
      </w:r>
      <w:r w:rsidRPr="00F53A4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48</w:t>
      </w:r>
      <w:r w:rsidRPr="00F53A4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:rsidR="00D911A2" w:rsidRDefault="00D911A2" w:rsidP="00D911A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53A4D">
        <w:rPr>
          <w:rFonts w:ascii="Times New Roman" w:hAnsi="Times New Roman" w:cs="Times New Roman"/>
          <w:color w:val="000000"/>
          <w:sz w:val="28"/>
          <w:szCs w:val="28"/>
        </w:rPr>
        <w:t>(приложение)</w:t>
      </w:r>
    </w:p>
    <w:p w:rsidR="00D911A2" w:rsidRDefault="00D911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1A2" w:rsidRDefault="00D911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1A2" w:rsidRDefault="00D911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757" w:rsidRDefault="00D911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0F1C48">
        <w:rPr>
          <w:rFonts w:ascii="Times New Roman" w:hAnsi="Times New Roman" w:cs="Times New Roman"/>
          <w:b/>
          <w:sz w:val="28"/>
          <w:szCs w:val="28"/>
        </w:rPr>
        <w:t>дминистративн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="000F1C48">
        <w:rPr>
          <w:rFonts w:ascii="Times New Roman" w:hAnsi="Times New Roman" w:cs="Times New Roman"/>
          <w:b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757" w:rsidRDefault="000F1C4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предоставления на территории МО </w:t>
      </w:r>
      <w:r w:rsidR="00D911A2">
        <w:rPr>
          <w:rFonts w:ascii="Times New Roman" w:hAnsi="Times New Roman" w:cs="Times New Roman"/>
          <w:b/>
          <w:sz w:val="28"/>
          <w:szCs w:val="28"/>
        </w:rPr>
        <w:t>«Вознесенское городское поселение Подпорожского муниципального района Ленинградской области»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муниципальной  услуги </w:t>
      </w:r>
      <w:r>
        <w:rPr>
          <w:rFonts w:ascii="Times New Roman" w:hAnsi="Times New Roman" w:cs="Times New Roman"/>
          <w:b/>
          <w:bCs/>
          <w:sz w:val="28"/>
          <w:szCs w:val="28"/>
        </w:rPr>
        <w:t>«Выдача задания на проведение работ по сохранению объекта культурного наследия местного (муниципального) значения»</w:t>
      </w:r>
      <w:r>
        <w:rPr>
          <w:sz w:val="28"/>
          <w:szCs w:val="28"/>
        </w:rPr>
        <w:t xml:space="preserve"> </w:t>
      </w:r>
    </w:p>
    <w:p w:rsidR="00ED1757" w:rsidRDefault="000F1C4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(далее – административный регламент, муниципальная услуга, ОМСУ)</w:t>
      </w:r>
    </w:p>
    <w:p w:rsidR="00ED1757" w:rsidRDefault="00ED175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D1757" w:rsidRDefault="00ED175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D1757" w:rsidRDefault="000F1C4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D1757" w:rsidRDefault="00ED17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1757" w:rsidRDefault="000F1C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Предмет регулирования.</w:t>
      </w:r>
    </w:p>
    <w:p w:rsidR="00ED1757" w:rsidRDefault="00ED175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D1757" w:rsidRDefault="000F1C4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устанавливает порядок и стандарт предоставления муниципальной услуги  «Выдача задания на проведение работ по сохранению объекта культурного наследия местного (муниципального) значения».</w:t>
      </w:r>
    </w:p>
    <w:p w:rsidR="00ED1757" w:rsidRDefault="00ED17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1757" w:rsidRDefault="000F1C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ED1757" w:rsidRDefault="00ED175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D1757" w:rsidRDefault="000F1C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Заявителями, имеющими право на получение муниципальной услуги, являются: </w:t>
      </w:r>
    </w:p>
    <w:p w:rsidR="00ED1757" w:rsidRDefault="000F1C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собственник (физическое лицо, индивидуальный предприниматель, либо юридическое лицо, являющиеся собственниками) или иной законный владелец объекта культурного наследия местного (муниципального) значения.</w:t>
      </w:r>
    </w:p>
    <w:p w:rsidR="00ED1757" w:rsidRDefault="000F1C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Представлять интересы заявителя имеют право: </w:t>
      </w:r>
    </w:p>
    <w:p w:rsidR="00ED1757" w:rsidRDefault="000F1C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физических лиц:</w:t>
      </w:r>
    </w:p>
    <w:p w:rsidR="00ED1757" w:rsidRDefault="000F1C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законные представители (родители, усыновители, опекуны) несовершеннолетних в возрасте до 14 лет;</w:t>
      </w:r>
    </w:p>
    <w:p w:rsidR="00ED1757" w:rsidRDefault="000F1C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опекуны недееспособных граждан;</w:t>
      </w:r>
    </w:p>
    <w:p w:rsidR="00ED1757" w:rsidRDefault="000F1C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представители, действующие в силу полномочий, основанных </w:t>
      </w:r>
      <w:r>
        <w:rPr>
          <w:rFonts w:ascii="Times New Roman" w:hAnsi="Times New Roman" w:cs="Times New Roman"/>
          <w:sz w:val="28"/>
          <w:szCs w:val="28"/>
        </w:rPr>
        <w:br/>
        <w:t>на доверенности или договоре;</w:t>
      </w:r>
    </w:p>
    <w:p w:rsidR="00ED1757" w:rsidRDefault="000F1C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индивидуальных предпринимателей:</w:t>
      </w:r>
    </w:p>
    <w:p w:rsidR="00ED1757" w:rsidRDefault="000F1C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представители, действующие в силу полномочий, основанных </w:t>
      </w:r>
      <w:r>
        <w:rPr>
          <w:rFonts w:ascii="Times New Roman" w:hAnsi="Times New Roman" w:cs="Times New Roman"/>
          <w:sz w:val="28"/>
          <w:szCs w:val="28"/>
        </w:rPr>
        <w:br/>
        <w:t>на доверенности или договоре;</w:t>
      </w:r>
    </w:p>
    <w:p w:rsidR="00ED1757" w:rsidRDefault="000F1C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ED1757" w:rsidRDefault="000F1C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лица, действующие в соответствии с законом или учредительными документами от имени юридического лица без доверенности; </w:t>
      </w:r>
    </w:p>
    <w:p w:rsidR="00ED1757" w:rsidRDefault="000F1C48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представители, действующие в силу полномочий, основанных </w:t>
      </w:r>
      <w:r>
        <w:rPr>
          <w:rFonts w:ascii="Times New Roman" w:hAnsi="Times New Roman" w:cs="Times New Roman"/>
          <w:sz w:val="28"/>
          <w:szCs w:val="28"/>
        </w:rPr>
        <w:br/>
        <w:t>на доверенности или договоре</w:t>
      </w:r>
      <w:r>
        <w:rPr>
          <w:sz w:val="28"/>
          <w:szCs w:val="28"/>
        </w:rPr>
        <w:t>.</w:t>
      </w:r>
    </w:p>
    <w:p w:rsidR="00ED1757" w:rsidRDefault="000F1C48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В качестве уполномоченного представителя заявителя может быть лицо, указанное в </w:t>
      </w:r>
      <w:hyperlink r:id="rId7" w:anchor="A8I0NL" w:tooltip="https://docs.cntd.ru/document/902228011#A8I0NL" w:history="1">
        <w:r>
          <w:rPr>
            <w:rFonts w:ascii="Times New Roman" w:hAnsi="Times New Roman" w:cs="Times New Roman"/>
            <w:sz w:val="28"/>
            <w:szCs w:val="28"/>
            <w:highlight w:val="white"/>
          </w:rPr>
          <w:t>части 2 статьи 5  Федерального закона от 27.07.2010 № 210-ФЗ "Об организации предоставления государственных и муниципальных услуг"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ED1757" w:rsidRDefault="00ED17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1757" w:rsidRDefault="000F1C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ED1757" w:rsidRDefault="00ED1757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D1757" w:rsidRDefault="000F1C4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ED1757" w:rsidRDefault="00ED175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1757" w:rsidRDefault="000F1C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Наименование муниципальной услуги: «Выдача задания на проведение работ по сохранению объекта культурного наследия местного (муниципального) значения».</w:t>
      </w:r>
    </w:p>
    <w:p w:rsidR="00ED1757" w:rsidRDefault="00ED175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1757" w:rsidRDefault="000F1C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ED1757" w:rsidRDefault="000F1C48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Муниципальную услугу предоставляет: </w:t>
      </w:r>
      <w:r w:rsidR="00D911A2" w:rsidRPr="00D911A2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«Вознесенское городское  поселение Подпорожского муниципального района Ленинградской области» (далее – Администрация).</w:t>
      </w:r>
      <w:r w:rsidR="00D911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757" w:rsidRDefault="000F1C48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</w:t>
      </w:r>
    </w:p>
    <w:p w:rsidR="00ED1757" w:rsidRDefault="00ED175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1757" w:rsidRDefault="000F1C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выдача задания (отказ в выдаче задания) на проведение работ по сохранению объекта культурного наследия местного (муниципального) значения.</w:t>
      </w:r>
    </w:p>
    <w:p w:rsidR="00ED1757" w:rsidRDefault="000F1C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ED1757" w:rsidRDefault="000F1C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предоставляется </w:t>
      </w:r>
      <w:r>
        <w:rPr>
          <w:rFonts w:ascii="Times New Roman" w:hAnsi="Times New Roman" w:cs="Times New Roman"/>
          <w:sz w:val="28"/>
          <w:szCs w:val="28"/>
        </w:rPr>
        <w:br/>
        <w:t xml:space="preserve">(в соответствии со способом, указанным заявителем при подаче заявления </w:t>
      </w:r>
      <w:r>
        <w:rPr>
          <w:rFonts w:ascii="Times New Roman" w:hAnsi="Times New Roman" w:cs="Times New Roman"/>
          <w:sz w:val="28"/>
          <w:szCs w:val="28"/>
        </w:rPr>
        <w:br/>
        <w:t>и документов):</w:t>
      </w:r>
    </w:p>
    <w:p w:rsidR="00ED1757" w:rsidRDefault="000F1C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при личной явке:</w:t>
      </w:r>
    </w:p>
    <w:p w:rsidR="00ED1757" w:rsidRDefault="000F1C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ОМСУ;</w:t>
      </w:r>
    </w:p>
    <w:p w:rsidR="00ED1757" w:rsidRDefault="000F1C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ED1757" w:rsidRDefault="000F1C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без личной явки:</w:t>
      </w:r>
    </w:p>
    <w:p w:rsidR="00ED1757" w:rsidRDefault="000F1C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ED1757" w:rsidRDefault="000F1C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 ЕПГУ</w:t>
      </w:r>
      <w:r>
        <w:rPr>
          <w:rFonts w:ascii="Times New Roman" w:hAnsi="Times New Roman" w:cs="Times New Roman"/>
          <w:sz w:val="28"/>
          <w:szCs w:val="28"/>
        </w:rPr>
        <w:br/>
        <w:t>(при технической реализации).</w:t>
      </w:r>
    </w:p>
    <w:p w:rsidR="00ED1757" w:rsidRDefault="000F1C48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</w:t>
      </w:r>
    </w:p>
    <w:p w:rsidR="00ED1757" w:rsidRDefault="00ED175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D1757" w:rsidRDefault="000F1C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составляет не более 30 рабочих дней с даты регистрации заявления в ОМСУ. </w:t>
      </w:r>
    </w:p>
    <w:p w:rsidR="00ED1757" w:rsidRDefault="00ED175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D1757" w:rsidRDefault="000F1C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2.5. Размер платы, взимаемой с заявителя при предоставлении муниципальной услуги, и способы ее взимания</w:t>
      </w:r>
    </w:p>
    <w:p w:rsidR="00ED1757" w:rsidRDefault="000F1C48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ED1757" w:rsidRDefault="000F1C48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ED1757" w:rsidRDefault="000F1C48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многофункциональный центр, составляет не более 15 минут. </w:t>
      </w:r>
    </w:p>
    <w:p w:rsidR="00ED1757" w:rsidRDefault="00ED1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1757" w:rsidRDefault="000F1C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</w:t>
      </w:r>
    </w:p>
    <w:p w:rsidR="00ED1757" w:rsidRDefault="00ED175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D1757" w:rsidRDefault="000F1C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 муниципальной услуги в ОМСУ составляет:</w:t>
      </w:r>
    </w:p>
    <w:p w:rsidR="00ED1757" w:rsidRDefault="000F1C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личном обращении в ОМСУ – в день поступления заявления;</w:t>
      </w:r>
    </w:p>
    <w:p w:rsidR="00ED1757" w:rsidRDefault="000F1C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заявления через МФЦ в ОМСУ – в день поступления заявления в АИС «Межвед ЛО» или на следующий рабочий день (в случае направления документов в нерабочее время, в выходные, праздничные дни);</w:t>
      </w:r>
    </w:p>
    <w:p w:rsidR="00ED1757" w:rsidRDefault="000F1C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заявления в форме электронного документа посредством ЕПГУ или ПГУ ЛО – в день поступления заявления на ЕПГУ или ПГУ ЛО или на следующий рабочий день;</w:t>
      </w:r>
    </w:p>
    <w:p w:rsidR="00ED1757" w:rsidRDefault="000F1C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заявления почтовой связью в ОМСУ – в течение трех рабочих дней с момента поступления заявления.</w:t>
      </w:r>
    </w:p>
    <w:p w:rsidR="00ED1757" w:rsidRDefault="00ED175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D1757" w:rsidRDefault="000F1C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Требования к помещениям, в которых предоставляется муниципальная услуга </w:t>
      </w:r>
    </w:p>
    <w:p w:rsidR="00ED1757" w:rsidRDefault="000F1C48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муниципальной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ED1757" w:rsidRDefault="00ED1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1757" w:rsidRDefault="000F1C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</w:t>
      </w:r>
    </w:p>
    <w:p w:rsidR="00ED1757" w:rsidRDefault="000F1C48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муниципальной услуги размещен на  официальном сайте ОМСУ в информационно-телекоммуникационной сети "Интернет", а также на Едином портале. </w:t>
      </w:r>
    </w:p>
    <w:p w:rsidR="00ED1757" w:rsidRDefault="00ED1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1757" w:rsidRDefault="000F1C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ED1757" w:rsidRDefault="000F1C48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ED1757" w:rsidRDefault="000F1C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используются Единый портал, федеральная государственная информационная система "Единая система межведомственного электронного взаимодействия" (СМЭВ).</w:t>
      </w:r>
    </w:p>
    <w:p w:rsidR="00ED1757" w:rsidRDefault="000F1C48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r:id="rId8" w:tooltip="https://login.consultant.ru/link/?req=doc&amp;base=SPB&amp;n=311791&amp;dst=100657" w:history="1">
        <w:r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3.6 настоящего регламента, с учетом требования, предусмотренного </w:t>
      </w:r>
      <w:hyperlink r:id="rId9" w:tooltip="https://login.consultant.ru/link/?req=doc&amp;base=LAW&amp;n=494996&amp;dst=427" w:history="1">
        <w:r>
          <w:rPr>
            <w:rFonts w:ascii="Times New Roman" w:hAnsi="Times New Roman" w:cs="Times New Roman"/>
            <w:sz w:val="28"/>
            <w:szCs w:val="28"/>
          </w:rPr>
          <w:t>частью 3 статьи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ED1757" w:rsidRDefault="000F1C48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ED1757" w:rsidRDefault="000F1C48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ОМСУ. </w:t>
      </w:r>
    </w:p>
    <w:p w:rsidR="00ED1757" w:rsidRDefault="000F1C48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Многофункциональный центр принимает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:rsidR="00ED1757" w:rsidRDefault="000F1C48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муниципальной услуги.</w:t>
      </w:r>
    </w:p>
    <w:p w:rsidR="00ED1757" w:rsidRDefault="00ED1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1757" w:rsidRDefault="000F1C4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2.11. Исчерпывающий перечень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услуги</w:t>
      </w:r>
    </w:p>
    <w:p w:rsidR="00ED1757" w:rsidRDefault="000F1C48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 приложении к настоящему регламенту (</w:t>
      </w:r>
      <w:hyperlink r:id="rId10" w:tooltip="https://login.consultant.ru/link/?req=doc&amp;base=LAW&amp;n=508991&amp;dst=100124" w:history="1">
        <w:r>
          <w:rPr>
            <w:rFonts w:ascii="Times New Roman" w:hAnsi="Times New Roman" w:cs="Times New Roman"/>
            <w:sz w:val="28"/>
            <w:szCs w:val="28"/>
          </w:rPr>
          <w:t>таблица № 2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ED1757" w:rsidRDefault="008E6B14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11" w:tooltip="https://login.consultant.ru/link/?req=doc&amp;base=LAW&amp;n=508991&amp;dst=100209" w:history="1">
        <w:r w:rsidR="000F1C48">
          <w:rPr>
            <w:rFonts w:ascii="Times New Roman" w:hAnsi="Times New Roman" w:cs="Times New Roman"/>
            <w:sz w:val="28"/>
            <w:szCs w:val="28"/>
          </w:rPr>
          <w:t>Формы</w:t>
        </w:r>
      </w:hyperlink>
      <w:r w:rsidR="000F1C48">
        <w:rPr>
          <w:rFonts w:ascii="Times New Roman" w:hAnsi="Times New Roman" w:cs="Times New Roman"/>
          <w:sz w:val="28"/>
          <w:szCs w:val="28"/>
        </w:rPr>
        <w:t xml:space="preserve"> заявления и документов приведены в приложении к настоящему регламенту.</w:t>
      </w:r>
    </w:p>
    <w:p w:rsidR="00ED1757" w:rsidRDefault="00ED175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1757" w:rsidRDefault="000F1C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отказа в предоставлении муниципальной услуги.</w:t>
      </w:r>
    </w:p>
    <w:p w:rsidR="00ED1757" w:rsidRDefault="00ED175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D1757" w:rsidRDefault="000F1C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Основаниями для отказа в приеме заявления и документов, необходимых для предоставления муниципальной услуги, являются:</w:t>
      </w:r>
    </w:p>
    <w:p w:rsidR="00ED1757" w:rsidRDefault="000F1C48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Заявление подано лицом, не уполномоченным на осуществление таких действий;</w:t>
      </w:r>
    </w:p>
    <w:p w:rsidR="00ED1757" w:rsidRDefault="000F1C48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Заявление с комплектом документов подписаны недействительной электронной подписью (при представлении документов посредством обращения</w:t>
      </w:r>
      <w:r>
        <w:rPr>
          <w:rFonts w:ascii="Times New Roman" w:hAnsi="Times New Roman" w:cs="Times New Roman"/>
          <w:sz w:val="28"/>
          <w:szCs w:val="28"/>
        </w:rPr>
        <w:br/>
        <w:t>на ПГУ ЛО/ЕПГУ (при технической реализации);</w:t>
      </w:r>
    </w:p>
    <w:p w:rsidR="00ED1757" w:rsidRDefault="000F1C48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:rsidR="00ED1757" w:rsidRDefault="000F1C48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Заявление на получение муниципальной услуги оформлено </w:t>
      </w:r>
      <w:r>
        <w:rPr>
          <w:rFonts w:ascii="Times New Roman" w:hAnsi="Times New Roman" w:cs="Times New Roman"/>
          <w:sz w:val="28"/>
          <w:szCs w:val="28"/>
        </w:rPr>
        <w:br/>
        <w:t>не в соответствии с регламентом;</w:t>
      </w:r>
    </w:p>
    <w:p w:rsidR="00ED1757" w:rsidRDefault="000F1C48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Представленные заявителем документы не отвечают требованиям, установленным регламентом;</w:t>
      </w:r>
    </w:p>
    <w:p w:rsidR="00ED1757" w:rsidRDefault="000F1C48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Некомплектность представленных документов или недостоверность указанных в них сведений;</w:t>
      </w:r>
    </w:p>
    <w:p w:rsidR="00ED1757" w:rsidRDefault="000F1C48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Отсутствие права на предоставление муниципальной услуги.</w:t>
      </w:r>
    </w:p>
    <w:p w:rsidR="00ED1757" w:rsidRDefault="00ED175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D1757" w:rsidRDefault="000F1C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муниципальной услуги являются:</w:t>
      </w:r>
    </w:p>
    <w:p w:rsidR="00ED1757" w:rsidRDefault="000F1C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указанные в заявлении работы не соответствуют требованиям законодательства Российской Федерации и правовых актов субъектов Российской Федерации в области сохранения объектов культурного наследия, а также требованиям охранного обязательства собственника или иного законного владельца объекта культурного наследия, включенного в Реестр;</w:t>
      </w:r>
    </w:p>
    <w:p w:rsidR="00ED1757" w:rsidRDefault="000F1C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заявление  подписано неуполномоченным лицом;</w:t>
      </w:r>
    </w:p>
    <w:p w:rsidR="00ED1757" w:rsidRDefault="000F1C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не представлены документы, подтверждающие полномочия лица, подписавшего заявление, копия документа, подтверждающего право собственности или владения.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ED1757" w:rsidRDefault="000F1C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ED1757" w:rsidRDefault="00ED17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1757" w:rsidRDefault="000F1C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отказа в приеме заявления и документов, основания для отказа в предоставлении муниципальной услуги с учетом категории (признаков) заявителя приведены в приложении к настоящему регламенту (</w:t>
      </w:r>
      <w:hyperlink r:id="rId12" w:tooltip="https://login.consultant.ru/link/?req=doc&amp;base=LAW&amp;n=508991&amp;dst=100124" w:history="1">
        <w:r>
          <w:rPr>
            <w:rFonts w:ascii="Times New Roman" w:hAnsi="Times New Roman" w:cs="Times New Roman"/>
            <w:sz w:val="28"/>
            <w:szCs w:val="28"/>
          </w:rPr>
          <w:t xml:space="preserve">таблица  № </w:t>
        </w:r>
      </w:hyperlink>
      <w:r>
        <w:rPr>
          <w:rFonts w:ascii="Times New Roman" w:hAnsi="Times New Roman" w:cs="Times New Roman"/>
          <w:sz w:val="28"/>
          <w:szCs w:val="28"/>
        </w:rPr>
        <w:t>3).</w:t>
      </w:r>
    </w:p>
    <w:p w:rsidR="00ED1757" w:rsidRDefault="00ED175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D1757" w:rsidRDefault="000F1C48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Состав, последовательность и сроки </w:t>
      </w:r>
    </w:p>
    <w:p w:rsidR="00ED1757" w:rsidRDefault="000F1C48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выполнения административных процедур</w:t>
      </w:r>
    </w:p>
    <w:p w:rsidR="00ED1757" w:rsidRDefault="00ED1757">
      <w:pPr>
        <w:spacing w:after="8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1757" w:rsidRDefault="000F1C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Перечень осуществляемых при предоставлении муниципальной  услуги административных процедур:</w:t>
      </w:r>
    </w:p>
    <w:p w:rsidR="00ED1757" w:rsidRDefault="00ED17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1757" w:rsidRDefault="000F1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:rsidR="00ED1757" w:rsidRDefault="000F1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прием заявления и документов;</w:t>
      </w:r>
    </w:p>
    <w:p w:rsidR="00ED1757" w:rsidRDefault="000F1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</w:t>
      </w:r>
    </w:p>
    <w:p w:rsidR="00ED1757" w:rsidRDefault="000F1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принятие решения о предоставлении (отказе в предоставлении) муниципальной услуги;</w:t>
      </w:r>
    </w:p>
    <w:p w:rsidR="00ED1757" w:rsidRDefault="000F1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предоставление результата муниципальной услуги.</w:t>
      </w:r>
    </w:p>
    <w:p w:rsidR="00ED1757" w:rsidRDefault="00ED17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1757" w:rsidRDefault="000F1C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 Профилирование заявителя</w:t>
      </w:r>
    </w:p>
    <w:p w:rsidR="00ED1757" w:rsidRDefault="00ED17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757" w:rsidRDefault="000F1C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</w:t>
      </w:r>
    </w:p>
    <w:p w:rsidR="00ED1757" w:rsidRDefault="000F1C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ED1757" w:rsidRDefault="000F1C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 регламенту (таблица № 1).</w:t>
      </w:r>
    </w:p>
    <w:p w:rsidR="00ED1757" w:rsidRDefault="00ED1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1757" w:rsidRDefault="000F1C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 Прием запроса и документов и (или) информации, необходимых для предоставления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у</w:t>
      </w:r>
      <w:r>
        <w:rPr>
          <w:rFonts w:ascii="Times New Roman" w:hAnsi="Times New Roman" w:cs="Times New Roman"/>
          <w:b/>
          <w:sz w:val="28"/>
          <w:szCs w:val="28"/>
        </w:rPr>
        <w:t>слуги</w:t>
      </w:r>
    </w:p>
    <w:p w:rsidR="00ED1757" w:rsidRDefault="00ED17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757" w:rsidRDefault="000F1C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 регламенту (таблица № 2).</w:t>
      </w:r>
    </w:p>
    <w:p w:rsidR="00ED1757" w:rsidRDefault="000F1C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документов, необходимых для предоставления муниципальной услуги, обеспечивается в порядке межведомственного взаимодействия в случае реализации технических возможностей информационных систем и расширения перечня СМЭВ, после обеспечения такой возможности владельцем информационных систем.</w:t>
      </w:r>
    </w:p>
    <w:p w:rsidR="00ED1757" w:rsidRDefault="000F1C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3" w:tooltip="https://login.consultant.ru/link/?req=doc&amp;base=LAW&amp;n=494999&amp;dst=100189" w:history="1">
        <w:r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tooltip="https://login.consultant.ru/link/?req=doc&amp;base=LAW&amp;n=494999&amp;dst=100202" w:history="1">
        <w:r>
          <w:rPr>
            <w:rFonts w:ascii="Times New Roman" w:hAnsi="Times New Roman" w:cs="Times New Roman"/>
            <w:sz w:val="28"/>
            <w:szCs w:val="28"/>
          </w:rPr>
          <w:t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tooltip="https://login.consultant.ru/link/?req=doc&amp;base=LAW&amp;n=494999&amp;dst=100243" w:history="1">
        <w:r>
          <w:rPr>
            <w:rFonts w:ascii="Times New Roman" w:hAnsi="Times New Roman" w:cs="Times New Roman"/>
            <w:sz w:val="28"/>
            <w:szCs w:val="28"/>
          </w:rPr>
          <w:t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ED1757" w:rsidRDefault="000F1C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ED1757" w:rsidRDefault="000F1C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ED1757" w:rsidRDefault="000F1C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информационных технологий, предусмотренных </w:t>
      </w:r>
      <w:hyperlink r:id="rId16" w:tooltip="https://login.consultant.ru/link/?req=doc&amp;base=LAW&amp;n=494999&amp;dst=100189" w:history="1">
        <w:r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tooltip="https://login.consultant.ru/link/?req=doc&amp;base=LAW&amp;n=494999&amp;dst=100202" w:history="1">
        <w:r>
          <w:rPr>
            <w:rFonts w:ascii="Times New Roman" w:hAnsi="Times New Roman" w:cs="Times New Roman"/>
            <w:sz w:val="28"/>
            <w:szCs w:val="28"/>
          </w:rPr>
          <w:t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 w:tooltip="https://login.consultant.ru/link/?req=doc&amp;base=LAW&amp;n=494999&amp;dst=100243" w:history="1">
        <w:r>
          <w:rPr>
            <w:rFonts w:ascii="Times New Roman" w:hAnsi="Times New Roman" w:cs="Times New Roman"/>
            <w:sz w:val="28"/>
            <w:szCs w:val="28"/>
          </w:rPr>
          <w:t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572-ФЗ.</w:t>
      </w:r>
    </w:p>
    <w:p w:rsidR="00ED1757" w:rsidRDefault="000F1C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ED1757" w:rsidRDefault="000F1C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ED1757" w:rsidRDefault="00ED17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1757" w:rsidRDefault="000F1C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3.4. Межведомственное информационное взаимодействие</w:t>
      </w:r>
    </w:p>
    <w:p w:rsidR="00ED1757" w:rsidRDefault="00ED17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757" w:rsidRDefault="000F1C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ED1757" w:rsidRDefault="000F1C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случае, если заявителем является индивидуальный предприниматель – «Открытые сведения из ЕГРИП по запросам органов государственной власти и организаций, зарегистрированных в СМЭВ»;</w:t>
      </w:r>
    </w:p>
    <w:p w:rsidR="00ED1757" w:rsidRDefault="000F1C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случае, если заявителем является юридическое лицо – «Открытые сведения из ЕГРЮЛ по запросам органов государственной власти и организаций, зарегистрированных в СМЭВ».</w:t>
      </w:r>
    </w:p>
    <w:p w:rsidR="00ED1757" w:rsidRDefault="000F1C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ED1757" w:rsidRDefault="00ED1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1757" w:rsidRDefault="000F1C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3.5. Принятие решения о предоставлении (отказе в предоставлении) муниципальной услуги</w:t>
      </w:r>
    </w:p>
    <w:p w:rsidR="00ED1757" w:rsidRDefault="00ED17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757" w:rsidRDefault="000F1C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ED1757" w:rsidRDefault="000F1C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 осуществляется в срок, не превышающий 30 рабочих дней с даты получения уполномоченным органом всех сведений, необходимых для принятия решения.</w:t>
      </w:r>
    </w:p>
    <w:p w:rsidR="00ED1757" w:rsidRDefault="00ED1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1757" w:rsidRDefault="00ED17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1757" w:rsidRDefault="00ED17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1757" w:rsidRDefault="00ED17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1757" w:rsidRDefault="000F1C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3.6. Предоставление результата муниципальной услуги</w:t>
      </w:r>
    </w:p>
    <w:p w:rsidR="00ED1757" w:rsidRDefault="00ED17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757" w:rsidRDefault="000F1C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предоставлении (об отказе в предоставлении) муниципальной услуги направляется посредством Единого портала, почты России, предоставляется в МФЦ в срок, не превышающий 4 рабочих дней со дня принятия решения о предоставлении муниципальной услуги.</w:t>
      </w:r>
    </w:p>
    <w:p w:rsidR="00ED1757" w:rsidRDefault="000F1C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заявителю независимо от его места нахождения.</w:t>
      </w:r>
    </w:p>
    <w:p w:rsidR="00ED1757" w:rsidRDefault="00ED17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1757" w:rsidRDefault="000F1C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Способы информирования заявителя </w:t>
      </w:r>
    </w:p>
    <w:p w:rsidR="00ED1757" w:rsidRDefault="000F1C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изменении статуса рассмотрения запроса </w:t>
      </w:r>
    </w:p>
    <w:p w:rsidR="00ED1757" w:rsidRDefault="000F1C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 услуги</w:t>
      </w:r>
    </w:p>
    <w:p w:rsidR="00ED1757" w:rsidRDefault="00ED17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757" w:rsidRDefault="000F1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способов информирования заявителя об изменении статуса рассмотрения заявления:</w:t>
      </w:r>
    </w:p>
    <w:p w:rsidR="00ED1757" w:rsidRDefault="000F1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посредством телефонной связи по номеру, указанному заявителем; </w:t>
      </w:r>
    </w:p>
    <w:p w:rsidR="00ED1757" w:rsidRDefault="000F1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посредством электронной почты по адресу, указанному заявителем;</w:t>
      </w:r>
    </w:p>
    <w:p w:rsidR="00ED1757" w:rsidRDefault="000F1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посредством Единого портала.</w:t>
      </w:r>
    </w:p>
    <w:p w:rsidR="00ED1757" w:rsidRDefault="00ED17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757" w:rsidRDefault="00ED1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757" w:rsidRDefault="00ED1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757" w:rsidRDefault="00ED1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757" w:rsidRDefault="00ED1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757" w:rsidRDefault="00ED1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757" w:rsidRDefault="00ED1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757" w:rsidRDefault="00ED1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757" w:rsidRDefault="00ED1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757" w:rsidRDefault="00ED1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757" w:rsidRDefault="00ED1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757" w:rsidRDefault="00ED1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757" w:rsidRDefault="00ED1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757" w:rsidRDefault="00ED1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757" w:rsidRDefault="00ED1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757" w:rsidRDefault="00ED1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757" w:rsidRDefault="00ED1757" w:rsidP="00D911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1757" w:rsidRDefault="00ED1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757" w:rsidRDefault="00ED1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757" w:rsidRDefault="000F1C48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ED1757" w:rsidRDefault="000F1C48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</w:t>
      </w:r>
      <w:hyperlink r:id="rId19" w:tooltip="consultantplus://offline/ref=7B48B011DDA30CF4E10CE18133712B36B537DFA78E0A9C5874182EC44D5BA4BED47625FF13E4C7AB8BE0E767C8AEF8E220A3BBE297FF471CgF53I" w:history="1">
        <w:r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у предоставления муниципальной услуги «Выдача задания на проведение работ по сохранению объекта культурного наследия местного (муниципального) значения» </w:t>
      </w:r>
    </w:p>
    <w:p w:rsidR="00ED1757" w:rsidRDefault="00ED1757">
      <w:pPr>
        <w:spacing w:after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ED1757" w:rsidRDefault="00ED1757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D1757" w:rsidRDefault="00ED1757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ED1757" w:rsidRDefault="00ED1757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ED1757" w:rsidRDefault="000F1C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ПЕРЕЧЕНЬ </w:t>
      </w:r>
    </w:p>
    <w:p w:rsidR="00ED1757" w:rsidRDefault="000F1C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условных обозначений и сокращений, Идентификаторы категорий (признаков) заявителей, Исчерпывающий перечень документов, необходимых для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услуги, Исчерпывающий перечень оснований для отказа в приеме запроса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услуги и документов, необходимых для предоставления услуги, оснований для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ED1757" w:rsidRDefault="000F1C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I. Перечень условных обозначений и сокращений </w:t>
      </w:r>
    </w:p>
    <w:p w:rsidR="00ED1757" w:rsidRDefault="000F1C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Условные сокращения: </w:t>
      </w:r>
    </w:p>
    <w:p w:rsidR="00ED1757" w:rsidRDefault="000F1C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Единый портал – федеральная государственная информационная система «Единый портал государственных и муниципальных услуг (функций)»; </w:t>
      </w:r>
    </w:p>
    <w:p w:rsidR="00ED1757" w:rsidRDefault="000F1C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СМЭВ – федеральная государственная информационная система «Единая система межведомственного электронного взаимодействия»;</w:t>
      </w:r>
    </w:p>
    <w:p w:rsidR="00ED1757" w:rsidRDefault="000F1C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Условные обозначения: </w:t>
      </w:r>
    </w:p>
    <w:p w:rsidR="00ED1757" w:rsidRDefault="000F1C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[Все] – документы представляются всеми заявителями, обращающимися за получением муниципальной услуги; </w:t>
      </w:r>
    </w:p>
    <w:p w:rsidR="00ED1757" w:rsidRDefault="000F1C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Единый портал – документы подаются посредством Единого портала; </w:t>
      </w:r>
    </w:p>
    <w:p w:rsidR="00ED1757" w:rsidRDefault="000F1C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ПС – документы подаются посредством почтовой связи; </w:t>
      </w:r>
    </w:p>
    <w:p w:rsidR="00ED1757" w:rsidRDefault="000F1C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О – представляется оригинал документа; </w:t>
      </w:r>
    </w:p>
    <w:p w:rsidR="00ED1757" w:rsidRDefault="000F1C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д) О(э) – представляется оригинал документа в электронной форме; </w:t>
      </w:r>
    </w:p>
    <w:p w:rsidR="00ED1757" w:rsidRDefault="000F1C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е) К – представляется копия документа; </w:t>
      </w:r>
    </w:p>
    <w:p w:rsidR="00ED1757" w:rsidRDefault="000F1C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ж) Кт - документы подаются непосредственно в ОМСУ;</w:t>
      </w:r>
    </w:p>
    <w:p w:rsidR="00ED1757" w:rsidRDefault="000F1C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з) МФЦ - документы подаются непосредственно в МФЦ;</w:t>
      </w:r>
    </w:p>
    <w:p w:rsidR="00ED1757" w:rsidRDefault="000F1C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и) К(э) – представляется копия документа в электронной форме; </w:t>
      </w:r>
    </w:p>
    <w:p w:rsidR="00ED1757" w:rsidRDefault="000F1C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к) Д(1) – документы представляются в одном экземпляре; </w:t>
      </w:r>
    </w:p>
    <w:p w:rsidR="00ED1757" w:rsidRDefault="000F1C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л) П(з) – представитель заявителя</w:t>
      </w:r>
    </w:p>
    <w:p w:rsidR="00ED1757" w:rsidRDefault="000F1C4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 w:clear="all"/>
      </w:r>
    </w:p>
    <w:p w:rsidR="00ED1757" w:rsidRDefault="000F1C4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II. Идентификаторы категорий (признаков) заявителей</w:t>
      </w:r>
    </w:p>
    <w:p w:rsidR="00ED1757" w:rsidRDefault="000F1C48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Таблица № 1</w:t>
      </w:r>
    </w:p>
    <w:p w:rsidR="00ED1757" w:rsidRDefault="00ED1757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6"/>
        <w:gridCol w:w="4883"/>
        <w:gridCol w:w="4963"/>
      </w:tblGrid>
      <w:tr w:rsidR="00ED1757">
        <w:tc>
          <w:tcPr>
            <w:tcW w:w="706" w:type="dxa"/>
            <w:vMerge w:val="restart"/>
          </w:tcPr>
          <w:p w:rsidR="00ED1757" w:rsidRDefault="000F1C4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4883" w:type="dxa"/>
            <w:vMerge w:val="restart"/>
          </w:tcPr>
          <w:p w:rsidR="00ED1757" w:rsidRDefault="000F1C4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Наименования отдельных признаков заявителей</w:t>
            </w:r>
          </w:p>
        </w:tc>
        <w:tc>
          <w:tcPr>
            <w:tcW w:w="4963" w:type="dxa"/>
          </w:tcPr>
          <w:p w:rsidR="00ED1757" w:rsidRDefault="000F1C4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Результат предоставления услуги</w:t>
            </w:r>
          </w:p>
        </w:tc>
      </w:tr>
      <w:tr w:rsidR="00ED1757">
        <w:tc>
          <w:tcPr>
            <w:tcW w:w="706" w:type="dxa"/>
            <w:vMerge/>
          </w:tcPr>
          <w:p w:rsidR="00ED1757" w:rsidRDefault="00ED17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83" w:type="dxa"/>
            <w:vMerge/>
          </w:tcPr>
          <w:p w:rsidR="00ED1757" w:rsidRDefault="00ED17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3" w:type="dxa"/>
          </w:tcPr>
          <w:p w:rsidR="00ED1757" w:rsidRDefault="000F1C4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выдача задания на проведение работ по сохранению объекта культурного наследия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местного (муниципального) значения</w:t>
            </w:r>
          </w:p>
        </w:tc>
      </w:tr>
      <w:tr w:rsidR="00ED1757">
        <w:tc>
          <w:tcPr>
            <w:tcW w:w="706" w:type="dxa"/>
            <w:vAlign w:val="center"/>
          </w:tcPr>
          <w:p w:rsidR="00ED1757" w:rsidRDefault="000F1C4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883" w:type="dxa"/>
          </w:tcPr>
          <w:p w:rsidR="00ED1757" w:rsidRDefault="000F1C48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Физическое лицо</w:t>
            </w:r>
          </w:p>
        </w:tc>
        <w:tc>
          <w:tcPr>
            <w:tcW w:w="4963" w:type="dxa"/>
            <w:vAlign w:val="center"/>
          </w:tcPr>
          <w:p w:rsidR="00ED1757" w:rsidRDefault="000F1C4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</w:tr>
      <w:tr w:rsidR="00ED1757">
        <w:tc>
          <w:tcPr>
            <w:tcW w:w="706" w:type="dxa"/>
            <w:vAlign w:val="center"/>
          </w:tcPr>
          <w:p w:rsidR="00ED1757" w:rsidRDefault="000F1C4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883" w:type="dxa"/>
          </w:tcPr>
          <w:p w:rsidR="00ED1757" w:rsidRDefault="000F1C4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Юридическое лицо</w:t>
            </w:r>
          </w:p>
        </w:tc>
        <w:tc>
          <w:tcPr>
            <w:tcW w:w="4963" w:type="dxa"/>
            <w:vAlign w:val="center"/>
          </w:tcPr>
          <w:p w:rsidR="00ED1757" w:rsidRDefault="000F1C4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</w:tr>
      <w:tr w:rsidR="00ED1757">
        <w:tc>
          <w:tcPr>
            <w:tcW w:w="706" w:type="dxa"/>
            <w:vAlign w:val="center"/>
          </w:tcPr>
          <w:p w:rsidR="00ED1757" w:rsidRDefault="000F1C4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883" w:type="dxa"/>
          </w:tcPr>
          <w:p w:rsidR="00ED1757" w:rsidRDefault="000F1C4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4963" w:type="dxa"/>
            <w:vAlign w:val="center"/>
          </w:tcPr>
          <w:p w:rsidR="00ED1757" w:rsidRDefault="000F1C4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</w:tr>
    </w:tbl>
    <w:p w:rsidR="00ED1757" w:rsidRDefault="00ED1757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ED1757" w:rsidRDefault="00ED175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1757" w:rsidRDefault="000F1C4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III. Исчерпывающий перечень документов, необходимых для предоставления муниципальной услуги </w:t>
      </w:r>
    </w:p>
    <w:p w:rsidR="00ED1757" w:rsidRDefault="000F1C48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Таблица № 2</w:t>
      </w:r>
    </w:p>
    <w:p w:rsidR="00ED1757" w:rsidRDefault="00ED175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488"/>
        <w:gridCol w:w="2685"/>
        <w:gridCol w:w="2874"/>
        <w:gridCol w:w="2653"/>
        <w:gridCol w:w="1898"/>
      </w:tblGrid>
      <w:tr w:rsidR="00ED1757">
        <w:tc>
          <w:tcPr>
            <w:tcW w:w="488" w:type="dxa"/>
          </w:tcPr>
          <w:p w:rsidR="00ED1757" w:rsidRDefault="000F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85" w:type="dxa"/>
          </w:tcPr>
          <w:p w:rsidR="00ED1757" w:rsidRDefault="000F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874" w:type="dxa"/>
          </w:tcPr>
          <w:p w:rsidR="00ED1757" w:rsidRDefault="000F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653" w:type="dxa"/>
          </w:tcPr>
          <w:p w:rsidR="00ED1757" w:rsidRDefault="000F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898" w:type="dxa"/>
          </w:tcPr>
          <w:p w:rsidR="00ED1757" w:rsidRDefault="000F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ED1757">
        <w:tc>
          <w:tcPr>
            <w:tcW w:w="10598" w:type="dxa"/>
            <w:gridSpan w:val="5"/>
          </w:tcPr>
          <w:p w:rsidR="00ED1757" w:rsidRDefault="000F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ED1757">
        <w:tc>
          <w:tcPr>
            <w:tcW w:w="488" w:type="dxa"/>
          </w:tcPr>
          <w:p w:rsidR="00ED1757" w:rsidRDefault="000F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5" w:type="dxa"/>
          </w:tcPr>
          <w:p w:rsidR="00ED1757" w:rsidRDefault="000F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  <w:tc>
          <w:tcPr>
            <w:tcW w:w="2874" w:type="dxa"/>
          </w:tcPr>
          <w:p w:rsidR="00ED1757" w:rsidRDefault="000F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653" w:type="dxa"/>
          </w:tcPr>
          <w:p w:rsidR="00ED1757" w:rsidRDefault="000F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ED1757" w:rsidRDefault="000F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ПС</w:t>
            </w:r>
          </w:p>
          <w:p w:rsidR="00ED1757" w:rsidRDefault="000F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-Кт</w:t>
            </w:r>
          </w:p>
          <w:p w:rsidR="00ED1757" w:rsidRDefault="000F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МФЦ</w:t>
            </w:r>
          </w:p>
        </w:tc>
        <w:tc>
          <w:tcPr>
            <w:tcW w:w="1898" w:type="dxa"/>
          </w:tcPr>
          <w:p w:rsidR="00ED1757" w:rsidRDefault="000F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ED1757">
        <w:tc>
          <w:tcPr>
            <w:tcW w:w="488" w:type="dxa"/>
          </w:tcPr>
          <w:p w:rsidR="00ED1757" w:rsidRDefault="000F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5" w:type="dxa"/>
          </w:tcPr>
          <w:p w:rsidR="00ED1757" w:rsidRDefault="000F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  <w:p w:rsidR="00ED1757" w:rsidRDefault="00ED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</w:tcPr>
          <w:p w:rsidR="00ED1757" w:rsidRDefault="000F1C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Документ,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подтверждающий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полномочия лица, подписавшего заявление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</w:p>
          <w:p w:rsidR="00ED1757" w:rsidRDefault="00ED1757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653" w:type="dxa"/>
          </w:tcPr>
          <w:p w:rsidR="00ED1757" w:rsidRDefault="000F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ED1757" w:rsidRDefault="000F1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МФЦ</w:t>
            </w:r>
          </w:p>
          <w:p w:rsidR="00ED1757" w:rsidRDefault="000F1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- ОМСУ </w:t>
            </w:r>
          </w:p>
          <w:p w:rsidR="00ED1757" w:rsidRDefault="000F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  <w:p w:rsidR="00ED1757" w:rsidRDefault="00ED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ED1757" w:rsidRDefault="000F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  <w:p w:rsidR="00ED1757" w:rsidRDefault="00ED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757" w:rsidRDefault="00ED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757">
        <w:tc>
          <w:tcPr>
            <w:tcW w:w="488" w:type="dxa"/>
          </w:tcPr>
          <w:p w:rsidR="00ED1757" w:rsidRDefault="000F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5" w:type="dxa"/>
          </w:tcPr>
          <w:p w:rsidR="00ED1757" w:rsidRDefault="000F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  <w:tc>
          <w:tcPr>
            <w:tcW w:w="2874" w:type="dxa"/>
          </w:tcPr>
          <w:p w:rsidR="00ED1757" w:rsidRDefault="000F1C48">
            <w:pPr>
              <w:pStyle w:val="Default"/>
              <w:rPr>
                <w:sz w:val="26"/>
                <w:szCs w:val="26"/>
              </w:rPr>
            </w:pPr>
            <w:r>
              <w:rPr>
                <w:rFonts w:eastAsia="Times New Roman"/>
              </w:rPr>
              <w:t>Копия документа, подтверждающего право собственности или владения.</w:t>
            </w:r>
          </w:p>
          <w:p w:rsidR="00ED1757" w:rsidRDefault="000F1C48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2653" w:type="dxa"/>
          </w:tcPr>
          <w:p w:rsidR="00ED1757" w:rsidRDefault="000F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ED1757" w:rsidRDefault="000F1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МФЦ</w:t>
            </w:r>
          </w:p>
          <w:p w:rsidR="00ED1757" w:rsidRDefault="000F1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 ОМСУ</w:t>
            </w:r>
          </w:p>
          <w:p w:rsidR="00ED1757" w:rsidRDefault="000F1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  <w:p w:rsidR="00ED1757" w:rsidRDefault="00ED17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1757" w:rsidRDefault="00ED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ED1757" w:rsidRDefault="000F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ED1757">
        <w:trPr>
          <w:trHeight w:val="276"/>
        </w:trPr>
        <w:tc>
          <w:tcPr>
            <w:tcW w:w="10598" w:type="dxa"/>
            <w:gridSpan w:val="5"/>
          </w:tcPr>
          <w:p w:rsidR="00ED1757" w:rsidRDefault="000F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заявитель вправе представить по собственной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ED1757">
        <w:trPr>
          <w:trHeight w:val="276"/>
        </w:trPr>
        <w:tc>
          <w:tcPr>
            <w:tcW w:w="488" w:type="dxa"/>
          </w:tcPr>
          <w:p w:rsidR="00ED1757" w:rsidRDefault="00ED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ED1757" w:rsidRDefault="000F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74" w:type="dxa"/>
          </w:tcPr>
          <w:p w:rsidR="00ED1757" w:rsidRDefault="000F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Единого государственного</w:t>
            </w:r>
          </w:p>
          <w:p w:rsidR="00ED1757" w:rsidRDefault="000F1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реестра юридических лиц</w:t>
            </w:r>
          </w:p>
        </w:tc>
        <w:tc>
          <w:tcPr>
            <w:tcW w:w="2653" w:type="dxa"/>
          </w:tcPr>
          <w:p w:rsidR="00ED1757" w:rsidRDefault="000F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ED1757" w:rsidRDefault="00ED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ED1757" w:rsidRDefault="00ED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1757" w:rsidRDefault="00ED1757"/>
    <w:p w:rsidR="00ED1757" w:rsidRDefault="000F1C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отказа в предоставлении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1757" w:rsidRDefault="00ED17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1757" w:rsidRDefault="000F1C48">
      <w:pPr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Таблица № 3</w:t>
      </w:r>
    </w:p>
    <w:tbl>
      <w:tblPr>
        <w:tblStyle w:val="ae"/>
        <w:tblW w:w="10598" w:type="dxa"/>
        <w:tblLayout w:type="fixed"/>
        <w:tblLook w:val="04A0" w:firstRow="1" w:lastRow="0" w:firstColumn="1" w:lastColumn="0" w:noHBand="0" w:noVBand="1"/>
      </w:tblPr>
      <w:tblGrid>
        <w:gridCol w:w="533"/>
        <w:gridCol w:w="7262"/>
        <w:gridCol w:w="2803"/>
      </w:tblGrid>
      <w:tr w:rsidR="00ED1757">
        <w:tc>
          <w:tcPr>
            <w:tcW w:w="533" w:type="dxa"/>
          </w:tcPr>
          <w:p w:rsidR="00ED1757" w:rsidRDefault="000F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62" w:type="dxa"/>
          </w:tcPr>
          <w:p w:rsidR="00ED1757" w:rsidRDefault="000F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2803" w:type="dxa"/>
          </w:tcPr>
          <w:p w:rsidR="00ED1757" w:rsidRDefault="000F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категорий (признаков)</w:t>
            </w:r>
          </w:p>
          <w:p w:rsidR="00ED1757" w:rsidRDefault="000F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заявителей</w:t>
            </w:r>
          </w:p>
        </w:tc>
      </w:tr>
      <w:tr w:rsidR="00ED1757">
        <w:tc>
          <w:tcPr>
            <w:tcW w:w="10598" w:type="dxa"/>
            <w:gridSpan w:val="3"/>
          </w:tcPr>
          <w:p w:rsidR="00ED1757" w:rsidRDefault="000F1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</w:tr>
      <w:tr w:rsidR="00ED1757">
        <w:tc>
          <w:tcPr>
            <w:tcW w:w="533" w:type="dxa"/>
          </w:tcPr>
          <w:p w:rsidR="00ED1757" w:rsidRDefault="000F1C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62" w:type="dxa"/>
          </w:tcPr>
          <w:p w:rsidR="00ED1757" w:rsidRDefault="000F1C48">
            <w:pPr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 Заявление подано лицом, не уполномоченным на осуществление таких действий;</w:t>
            </w:r>
          </w:p>
          <w:p w:rsidR="00ED1757" w:rsidRDefault="000F1C48">
            <w:pPr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 Заявление с комплектом документов подписаны недействительной электронной подписью (при представлении документов посредством обращения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 ПГУ ЛО/ЕПГУ (при технической реализации);</w:t>
            </w:r>
          </w:p>
          <w:p w:rsidR="00ED1757" w:rsidRDefault="000F1C48">
            <w:pPr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 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заявителем;</w:t>
            </w:r>
          </w:p>
          <w:p w:rsidR="00ED1757" w:rsidRDefault="000F1C48">
            <w:pPr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 Заявление на получение муниципальной услуги оформлено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не в соответствии с регламентом;</w:t>
            </w:r>
          </w:p>
          <w:p w:rsidR="00ED1757" w:rsidRDefault="000F1C48">
            <w:pPr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 Представленные заявителем документы не отвечают требованиям, установленным регламентом;</w:t>
            </w:r>
          </w:p>
          <w:p w:rsidR="00ED1757" w:rsidRDefault="000F1C48">
            <w:pPr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 Некомплектность представленных документов или недостоверность указанных в них сведений;</w:t>
            </w:r>
          </w:p>
          <w:p w:rsidR="00ED1757" w:rsidRDefault="000F1C48">
            <w:pPr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 Отсутствие права на предоставление муниципальной услуги.</w:t>
            </w:r>
          </w:p>
          <w:p w:rsidR="00ED1757" w:rsidRDefault="00ED17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:rsidR="00ED1757" w:rsidRDefault="000F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</w:tr>
      <w:tr w:rsidR="00ED1757">
        <w:tc>
          <w:tcPr>
            <w:tcW w:w="10598" w:type="dxa"/>
            <w:gridSpan w:val="3"/>
          </w:tcPr>
          <w:p w:rsidR="00ED1757" w:rsidRDefault="000F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ED1757">
        <w:tc>
          <w:tcPr>
            <w:tcW w:w="533" w:type="dxa"/>
          </w:tcPr>
          <w:p w:rsidR="00ED1757" w:rsidRDefault="000F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62" w:type="dxa"/>
          </w:tcPr>
          <w:p w:rsidR="00ED1757" w:rsidRDefault="000F1C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указанные в заявлении работы не соответствуют требованиям законодательства Российской Федерации и правовых актов субъектов Российской Федерации в области сохранения объектов культурного наследия, а также требованиям охранного обязательства собственника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или иного законного владельца объекта культурного наследия, включенного в Реестр;</w:t>
            </w:r>
          </w:p>
          <w:p w:rsidR="00ED1757" w:rsidRDefault="000F1C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заявление  подписано неуполномоченным лицом;</w:t>
            </w:r>
          </w:p>
          <w:p w:rsidR="00ED1757" w:rsidRDefault="000F1C48">
            <w:pPr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не представлены документы, подтверждающие полномочия лица, подписавшего заявление, копия документа, подтверждающего право собственности или владения.</w:t>
            </w:r>
          </w:p>
          <w:p w:rsidR="00ED1757" w:rsidRDefault="00ED17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:rsidR="00ED1757" w:rsidRDefault="000F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А, Б, В</w:t>
            </w:r>
          </w:p>
        </w:tc>
      </w:tr>
    </w:tbl>
    <w:p w:rsidR="00ED1757" w:rsidRDefault="000F1C48">
      <w:r>
        <w:lastRenderedPageBreak/>
        <w:br w:type="page" w:clear="all"/>
      </w:r>
    </w:p>
    <w:p w:rsidR="00ED1757" w:rsidRDefault="00ED1757">
      <w:pPr>
        <w:sectPr w:rsidR="00ED1757">
          <w:pgSz w:w="12240" w:h="15840"/>
          <w:pgMar w:top="709" w:right="567" w:bottom="567" w:left="1134" w:header="709" w:footer="709" w:gutter="0"/>
          <w:cols w:space="720"/>
          <w:docGrid w:linePitch="360"/>
        </w:sectPr>
      </w:pPr>
    </w:p>
    <w:p w:rsidR="00ED1757" w:rsidRDefault="000F1C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V. Формы заявления и документов, необходимых для предоставления муниципальной услуги</w:t>
      </w:r>
    </w:p>
    <w:p w:rsidR="00ED1757" w:rsidRDefault="000F1C48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1</w:t>
      </w:r>
    </w:p>
    <w:p w:rsidR="00ED1757" w:rsidRDefault="00ED1757">
      <w:pPr>
        <w:widowControl w:val="0"/>
        <w:jc w:val="both"/>
        <w:rPr>
          <w:rFonts w:ascii="Calibri" w:hAnsi="Calibri" w:cs="Calibri"/>
          <w:szCs w:val="20"/>
        </w:rPr>
      </w:pPr>
    </w:p>
    <w:p w:rsidR="00ED1757" w:rsidRDefault="000F1C48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СОГЛАСОВАНО: </w:t>
      </w:r>
      <w:hyperlink w:anchor="P281" w:history="1">
        <w:r>
          <w:rPr>
            <w:rFonts w:ascii="Times New Roman" w:eastAsia="Times New Roman" w:hAnsi="Times New Roman" w:cs="Times New Roman"/>
            <w:sz w:val="24"/>
            <w:szCs w:val="24"/>
          </w:rPr>
          <w:t>&lt;1&gt;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УТВЕРЖДАЮ:</w:t>
      </w:r>
    </w:p>
    <w:p w:rsidR="00ED1757" w:rsidRDefault="000F1C48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                       _______________________________</w:t>
      </w:r>
    </w:p>
    <w:p w:rsidR="00ED1757" w:rsidRDefault="000F1C48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(должность)                                                                     (должность)</w:t>
      </w:r>
    </w:p>
    <w:p w:rsidR="00ED1757" w:rsidRDefault="000F1C48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                       _______________________________</w:t>
      </w:r>
    </w:p>
    <w:p w:rsidR="00ED1757" w:rsidRDefault="000F1C48">
      <w:pPr>
        <w:widowControl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(наименование организации)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(наименование ОМСУ)</w:t>
      </w:r>
    </w:p>
    <w:p w:rsidR="00ED1757" w:rsidRDefault="00ED1757">
      <w:pPr>
        <w:widowControl w:val="0"/>
        <w:spacing w:after="0"/>
        <w:ind w:left="424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D1757" w:rsidRDefault="00ED1757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D1757" w:rsidRDefault="000F1C48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 _________________                       _____________ _________________</w:t>
      </w:r>
    </w:p>
    <w:p w:rsidR="00ED1757" w:rsidRDefault="000F1C48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(подпись)      (Ф.И.О.)                                           (подпись)       (Ф.И.О.)</w:t>
      </w:r>
    </w:p>
    <w:p w:rsidR="00ED1757" w:rsidRDefault="00ED1757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D1757" w:rsidRDefault="000F1C48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"__" __________________ 20__ г.                              "__" __________________ 20__ г.</w:t>
      </w:r>
    </w:p>
    <w:p w:rsidR="00ED1757" w:rsidRDefault="000F1C48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hyperlink w:anchor="P282" w:history="1">
        <w:r>
          <w:rPr>
            <w:rFonts w:ascii="Times New Roman" w:eastAsia="Times New Roman" w:hAnsi="Times New Roman" w:cs="Times New Roman"/>
            <w:sz w:val="24"/>
            <w:szCs w:val="24"/>
          </w:rPr>
          <w:t>М.П. &lt;2&gt;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М.П.</w:t>
      </w:r>
    </w:p>
    <w:p w:rsidR="00ED1757" w:rsidRDefault="00ED1757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D1757" w:rsidRDefault="00ED1757">
      <w:pPr>
        <w:widowControl w:val="0"/>
        <w:jc w:val="center"/>
        <w:rPr>
          <w:rFonts w:ascii="Times New Roman" w:hAnsi="Times New Roman" w:cs="Times New Roman"/>
        </w:rPr>
      </w:pPr>
    </w:p>
    <w:p w:rsidR="00ED1757" w:rsidRDefault="000F1C48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ЗАДАНИЕ</w:t>
      </w:r>
    </w:p>
    <w:p w:rsidR="00ED1757" w:rsidRDefault="000F1C48">
      <w:pPr>
        <w:widowControl w:val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проведение работ по сохранению объекта</w:t>
      </w:r>
    </w:p>
    <w:p w:rsidR="00ED1757" w:rsidRDefault="000F1C48">
      <w:pPr>
        <w:widowControl w:val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культурного наследия местного (муниципального) значения</w:t>
      </w:r>
    </w:p>
    <w:p w:rsidR="00ED1757" w:rsidRDefault="000F1C48">
      <w:pPr>
        <w:widowControl w:val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__________ № __________</w:t>
      </w:r>
    </w:p>
    <w:p w:rsidR="00ED1757" w:rsidRDefault="000F1C48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Наименование   объекта культурного наследия местного (муниципального) значения: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59"/>
      </w:tblGrid>
      <w:tr w:rsidR="00ED1757">
        <w:tc>
          <w:tcPr>
            <w:tcW w:w="9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ED1757" w:rsidRDefault="00ED1757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ED1757" w:rsidRDefault="000F1C48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Адрес  места  нахождения  объекта культурного наследия местного (муниципального) значения по данным органов технической инвентаризации:</w:t>
      </w:r>
    </w:p>
    <w:p w:rsidR="00ED1757" w:rsidRDefault="00ED1757">
      <w:pPr>
        <w:widowControl w:val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59"/>
      </w:tblGrid>
      <w:tr w:rsidR="00ED1757">
        <w:tc>
          <w:tcPr>
            <w:tcW w:w="9859" w:type="dxa"/>
            <w:tcBorders>
              <w:left w:val="single" w:sz="4" w:space="0" w:color="000000"/>
              <w:right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1757">
        <w:tc>
          <w:tcPr>
            <w:tcW w:w="9859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D1757" w:rsidRDefault="000F1C48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</w:tc>
      </w:tr>
    </w:tbl>
    <w:p w:rsidR="00ED1757" w:rsidRDefault="00ED1757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59"/>
      </w:tblGrid>
      <w:tr w:rsidR="00ED1757">
        <w:tc>
          <w:tcPr>
            <w:tcW w:w="9859" w:type="dxa"/>
            <w:tcBorders>
              <w:left w:val="single" w:sz="4" w:space="0" w:color="000000"/>
              <w:right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1757">
        <w:tc>
          <w:tcPr>
            <w:tcW w:w="9859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D1757" w:rsidRDefault="000F1C48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(населенный пункт)</w:t>
            </w:r>
          </w:p>
        </w:tc>
      </w:tr>
    </w:tbl>
    <w:p w:rsidR="00ED1757" w:rsidRDefault="00ED1757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 w:rsidR="00ED1757"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ED1757" w:rsidRDefault="000F1C48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000000"/>
              <w:bottom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1" w:type="dxa"/>
            <w:tcBorders>
              <w:top w:val="none" w:sz="4" w:space="0" w:color="000000"/>
              <w:bottom w:val="none" w:sz="4" w:space="0" w:color="000000"/>
            </w:tcBorders>
          </w:tcPr>
          <w:p w:rsidR="00ED1757" w:rsidRDefault="000F1C48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97" w:type="dxa"/>
            <w:tcBorders>
              <w:top w:val="none" w:sz="4" w:space="0" w:color="000000"/>
              <w:bottom w:val="none" w:sz="4" w:space="0" w:color="000000"/>
            </w:tcBorders>
          </w:tcPr>
          <w:p w:rsidR="00ED1757" w:rsidRDefault="000F1C48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69" w:type="dxa"/>
            <w:tcBorders>
              <w:top w:val="none" w:sz="4" w:space="0" w:color="000000"/>
              <w:bottom w:val="none" w:sz="4" w:space="0" w:color="000000"/>
            </w:tcBorders>
          </w:tcPr>
          <w:p w:rsidR="00ED1757" w:rsidRDefault="000F1C48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ED1757" w:rsidRDefault="00ED1757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ED1757" w:rsidRDefault="000F1C48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Сведения о собственнике либо ином законном владельце объекта культурного наследия местного (муниципального) значения:</w:t>
      </w:r>
    </w:p>
    <w:p w:rsidR="00ED1757" w:rsidRDefault="000F1C48">
      <w:pPr>
        <w:widowControl w:val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Собственник (законный владелец):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59"/>
      </w:tblGrid>
      <w:tr w:rsidR="00ED1757">
        <w:tc>
          <w:tcPr>
            <w:tcW w:w="9859" w:type="dxa"/>
            <w:tcBorders>
              <w:left w:val="single" w:sz="4" w:space="0" w:color="000000"/>
              <w:right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1757">
        <w:tc>
          <w:tcPr>
            <w:tcW w:w="9859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D1757" w:rsidRDefault="000F1C48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(указать полное наименование, организационно-правовую форму юридического лица в соответствии с учредительными документами; фамилию, имя, отчество (при наличии) - для физического лица)</w:t>
            </w:r>
          </w:p>
        </w:tc>
      </w:tr>
    </w:tbl>
    <w:p w:rsidR="00ED1757" w:rsidRDefault="000F1C48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места нахождения:</w:t>
      </w:r>
    </w:p>
    <w:tbl>
      <w:tblPr>
        <w:tblW w:w="9859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59"/>
      </w:tblGrid>
      <w:tr w:rsidR="00ED1757">
        <w:tc>
          <w:tcPr>
            <w:tcW w:w="9859" w:type="dxa"/>
            <w:tcBorders>
              <w:left w:val="single" w:sz="4" w:space="0" w:color="000000"/>
              <w:right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1757">
        <w:tc>
          <w:tcPr>
            <w:tcW w:w="9859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D1757" w:rsidRDefault="000F1C48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</w:tc>
      </w:tr>
    </w:tbl>
    <w:p w:rsidR="00ED1757" w:rsidRDefault="00ED1757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59"/>
      </w:tblGrid>
      <w:tr w:rsidR="00ED1757">
        <w:tc>
          <w:tcPr>
            <w:tcW w:w="9859" w:type="dxa"/>
            <w:tcBorders>
              <w:left w:val="single" w:sz="4" w:space="0" w:color="000000"/>
              <w:right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1757">
        <w:tc>
          <w:tcPr>
            <w:tcW w:w="9859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D1757" w:rsidRDefault="000F1C48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</w:tbl>
    <w:p w:rsidR="00ED1757" w:rsidRDefault="00ED1757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9859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973"/>
      </w:tblGrid>
      <w:tr w:rsidR="00ED1757"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ED1757" w:rsidRDefault="000F1C48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000000"/>
              <w:bottom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1" w:type="dxa"/>
            <w:tcBorders>
              <w:top w:val="none" w:sz="4" w:space="0" w:color="000000"/>
              <w:bottom w:val="none" w:sz="4" w:space="0" w:color="000000"/>
            </w:tcBorders>
          </w:tcPr>
          <w:p w:rsidR="00ED1757" w:rsidRDefault="000F1C48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97" w:type="dxa"/>
            <w:tcBorders>
              <w:top w:val="none" w:sz="4" w:space="0" w:color="000000"/>
              <w:bottom w:val="none" w:sz="4" w:space="0" w:color="000000"/>
            </w:tcBorders>
          </w:tcPr>
          <w:p w:rsidR="00ED1757" w:rsidRDefault="000F1C48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69" w:type="dxa"/>
            <w:tcBorders>
              <w:top w:val="none" w:sz="4" w:space="0" w:color="000000"/>
              <w:bottom w:val="none" w:sz="4" w:space="0" w:color="000000"/>
            </w:tcBorders>
          </w:tcPr>
          <w:p w:rsidR="00ED1757" w:rsidRDefault="000F1C48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973" w:type="dxa"/>
            <w:tcBorders>
              <w:top w:val="single" w:sz="4" w:space="0" w:color="000000"/>
              <w:bottom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ED1757" w:rsidRDefault="00ED1757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one" w:sz="0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4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40"/>
      </w:tblGrid>
      <w:tr w:rsidR="00ED1757">
        <w:tc>
          <w:tcPr>
            <w:tcW w:w="2414" w:type="dxa"/>
          </w:tcPr>
          <w:p w:rsidR="00ED1757" w:rsidRDefault="000F1C48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СНИЛС </w:t>
            </w:r>
            <w:hyperlink w:anchor="P283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0F1C48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0F1C48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1757">
        <w:tc>
          <w:tcPr>
            <w:tcW w:w="2414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tcBorders>
              <w:top w:val="non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0" w:type="dxa"/>
            <w:tcBorders>
              <w:top w:val="non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1757">
        <w:tc>
          <w:tcPr>
            <w:tcW w:w="2414" w:type="dxa"/>
          </w:tcPr>
          <w:p w:rsidR="00ED1757" w:rsidRDefault="000F1C48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ОГРН/ОГРНИП</w:t>
            </w: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0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ED1757" w:rsidRDefault="00ED1757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9859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39"/>
        <w:gridCol w:w="5720"/>
      </w:tblGrid>
      <w:tr w:rsidR="00ED1757">
        <w:tc>
          <w:tcPr>
            <w:tcW w:w="41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ED1757" w:rsidRDefault="000F1C48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Ответственный представитель:</w:t>
            </w:r>
          </w:p>
        </w:tc>
        <w:tc>
          <w:tcPr>
            <w:tcW w:w="5720" w:type="dxa"/>
            <w:tcBorders>
              <w:top w:val="single" w:sz="4" w:space="0" w:color="000000"/>
              <w:bottom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1757">
        <w:tc>
          <w:tcPr>
            <w:tcW w:w="41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72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D1757" w:rsidRDefault="000F1C48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</w:tc>
      </w:tr>
      <w:tr w:rsidR="00ED1757">
        <w:tc>
          <w:tcPr>
            <w:tcW w:w="41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ED1757" w:rsidRDefault="000F1C48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Контактный телефон </w:t>
            </w:r>
            <w:hyperlink w:anchor="P284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20" w:type="dxa"/>
            <w:tcBorders>
              <w:top w:val="single" w:sz="4" w:space="0" w:color="000000"/>
              <w:bottom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1757">
        <w:tc>
          <w:tcPr>
            <w:tcW w:w="41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ED1757" w:rsidRDefault="000F1C48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5720" w:type="dxa"/>
            <w:tcBorders>
              <w:top w:val="single" w:sz="4" w:space="0" w:color="000000"/>
              <w:bottom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ED1757" w:rsidRDefault="00ED1757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ED1757" w:rsidRDefault="000F1C48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Сведения  об  охранном  обязательстве  собственника или иного законного владельца объекта культурного наследия:</w:t>
      </w:r>
    </w:p>
    <w:p w:rsidR="00ED1757" w:rsidRDefault="00ED1757">
      <w:pPr>
        <w:widowControl w:val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6174"/>
      </w:tblGrid>
      <w:tr w:rsidR="00ED1757">
        <w:tc>
          <w:tcPr>
            <w:tcW w:w="3685" w:type="dxa"/>
          </w:tcPr>
          <w:p w:rsidR="00ED1757" w:rsidRDefault="000F1C48">
            <w:pPr>
              <w:widowControl w:val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174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1757">
        <w:tc>
          <w:tcPr>
            <w:tcW w:w="3685" w:type="dxa"/>
          </w:tcPr>
          <w:p w:rsidR="00ED1757" w:rsidRDefault="000F1C48">
            <w:pPr>
              <w:widowControl w:val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6174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1757">
        <w:tc>
          <w:tcPr>
            <w:tcW w:w="3685" w:type="dxa"/>
          </w:tcPr>
          <w:p w:rsidR="00ED1757" w:rsidRDefault="000F1C48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Орган, выдавший документ</w:t>
            </w:r>
          </w:p>
        </w:tc>
        <w:tc>
          <w:tcPr>
            <w:tcW w:w="6174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ED1757" w:rsidRDefault="00ED1757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ED1757" w:rsidRDefault="000F1C48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  Реквизиты   документов   об  утверждении  границы  территории  объекта культурного наследия местного (муниципального) значения:</w:t>
      </w:r>
    </w:p>
    <w:p w:rsidR="00ED1757" w:rsidRDefault="00ED1757">
      <w:pPr>
        <w:widowControl w:val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59"/>
      </w:tblGrid>
      <w:tr w:rsidR="00ED1757">
        <w:tc>
          <w:tcPr>
            <w:tcW w:w="9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ED1757" w:rsidRDefault="00ED1757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ED1757" w:rsidRDefault="000F1C48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 Реквизиты документов об утверждении предмета охраны объекта культурного наследия местного (муниципального) значения, описание предмета охраны </w:t>
      </w:r>
      <w:hyperlink w:anchor="P285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&lt;5&gt;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D1757" w:rsidRDefault="00ED1757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17"/>
      </w:tblGrid>
      <w:tr w:rsidR="00ED1757"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ED1757" w:rsidRDefault="00ED1757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ED1757" w:rsidRDefault="000F1C48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 Реквизиты документов о согласовании органом охраны объектов культурного наследия  ранее  выполненной  проектной документации на проведение работ по сохранению  объекта  культурного наследия, возможность ее использования при проведении работ по сохранению объекта культурного наследия:</w:t>
      </w:r>
    </w:p>
    <w:p w:rsidR="00ED1757" w:rsidRDefault="00ED1757">
      <w:pPr>
        <w:widowControl w:val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17"/>
      </w:tblGrid>
      <w:tr w:rsidR="00ED1757"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ED1757" w:rsidRDefault="00ED1757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ED1757" w:rsidRDefault="000F1C48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 Состав  и  содержание  проектной  документации  на  проведение работ по сохранению объекта культурного наследия:</w:t>
      </w:r>
    </w:p>
    <w:p w:rsidR="00ED1757" w:rsidRDefault="00ED1757">
      <w:pPr>
        <w:widowControl w:val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3"/>
        <w:gridCol w:w="4894"/>
      </w:tblGrid>
      <w:tr w:rsidR="00ED1757">
        <w:tc>
          <w:tcPr>
            <w:tcW w:w="9717" w:type="dxa"/>
            <w:gridSpan w:val="2"/>
          </w:tcPr>
          <w:p w:rsidR="00ED1757" w:rsidRDefault="000F1C48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1. Предварительные работы:</w:t>
            </w:r>
          </w:p>
        </w:tc>
      </w:tr>
      <w:tr w:rsidR="00ED1757">
        <w:tc>
          <w:tcPr>
            <w:tcW w:w="9717" w:type="dxa"/>
            <w:gridSpan w:val="2"/>
          </w:tcPr>
          <w:p w:rsidR="00ED1757" w:rsidRDefault="000F1C48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2. Комплексные научные исследования:</w:t>
            </w:r>
          </w:p>
        </w:tc>
      </w:tr>
      <w:tr w:rsidR="00ED1757">
        <w:tc>
          <w:tcPr>
            <w:tcW w:w="4823" w:type="dxa"/>
          </w:tcPr>
          <w:p w:rsidR="00ED1757" w:rsidRDefault="000F1C48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Этап до начала производства работ</w:t>
            </w:r>
          </w:p>
        </w:tc>
        <w:tc>
          <w:tcPr>
            <w:tcW w:w="4894" w:type="dxa"/>
          </w:tcPr>
          <w:p w:rsidR="00ED1757" w:rsidRDefault="000F1C48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Этап в процессе производства работ</w:t>
            </w:r>
          </w:p>
        </w:tc>
      </w:tr>
      <w:tr w:rsidR="00ED1757">
        <w:tc>
          <w:tcPr>
            <w:tcW w:w="4823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94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1757">
        <w:tc>
          <w:tcPr>
            <w:tcW w:w="9717" w:type="dxa"/>
            <w:gridSpan w:val="2"/>
          </w:tcPr>
          <w:p w:rsidR="00ED1757" w:rsidRDefault="000F1C48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3. Проект реставрации и приспособления </w:t>
            </w:r>
            <w:hyperlink w:anchor="P286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D1757">
        <w:tc>
          <w:tcPr>
            <w:tcW w:w="4823" w:type="dxa"/>
          </w:tcPr>
          <w:p w:rsidR="00ED1757" w:rsidRDefault="000F1C48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Эскизный проект (архитектурные и конструктивные решения проекта)</w:t>
            </w:r>
          </w:p>
        </w:tc>
        <w:tc>
          <w:tcPr>
            <w:tcW w:w="4894" w:type="dxa"/>
          </w:tcPr>
          <w:p w:rsidR="00ED1757" w:rsidRDefault="000F1C48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Проект</w:t>
            </w:r>
          </w:p>
        </w:tc>
      </w:tr>
      <w:tr w:rsidR="00ED1757">
        <w:tc>
          <w:tcPr>
            <w:tcW w:w="4823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94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1757">
        <w:tc>
          <w:tcPr>
            <w:tcW w:w="9717" w:type="dxa"/>
            <w:gridSpan w:val="2"/>
          </w:tcPr>
          <w:p w:rsidR="00ED1757" w:rsidRDefault="000F1C48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4. Рабочая проектная документация:</w:t>
            </w:r>
          </w:p>
        </w:tc>
      </w:tr>
      <w:tr w:rsidR="00ED1757">
        <w:tc>
          <w:tcPr>
            <w:tcW w:w="4823" w:type="dxa"/>
          </w:tcPr>
          <w:p w:rsidR="00ED1757" w:rsidRDefault="000F1C48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Этап до начала производства работ</w:t>
            </w:r>
          </w:p>
        </w:tc>
        <w:tc>
          <w:tcPr>
            <w:tcW w:w="4894" w:type="dxa"/>
          </w:tcPr>
          <w:p w:rsidR="00ED1757" w:rsidRDefault="000F1C48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Этап в процессе производства работ</w:t>
            </w:r>
          </w:p>
        </w:tc>
      </w:tr>
      <w:tr w:rsidR="00ED1757">
        <w:tc>
          <w:tcPr>
            <w:tcW w:w="4823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94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1757">
        <w:tc>
          <w:tcPr>
            <w:tcW w:w="9717" w:type="dxa"/>
            <w:gridSpan w:val="2"/>
          </w:tcPr>
          <w:p w:rsidR="00ED1757" w:rsidRDefault="000F1C48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5. Отчетная документация </w:t>
            </w:r>
            <w:hyperlink w:anchor="P287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&lt;7&gt;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ED1757" w:rsidRDefault="00ED1757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ED1757" w:rsidRDefault="000F1C48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 Порядок  и  условия  согласования  проектной документации на проведение работ по сохранению объекта культурного наследия: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17"/>
      </w:tblGrid>
      <w:tr w:rsidR="00ED1757"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ED1757" w:rsidRDefault="000F1C48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Требования по научному руководству, авторскому и техническому надзору: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17"/>
      </w:tblGrid>
      <w:tr w:rsidR="00ED1757"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ED1757" w:rsidRDefault="00ED1757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ED1757" w:rsidRDefault="000F1C48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11. Дополнительные требования и условия </w:t>
      </w:r>
      <w:hyperlink w:anchor="P288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&lt;8&gt;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17"/>
      </w:tblGrid>
      <w:tr w:rsidR="00ED1757"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ED1757" w:rsidRDefault="00ED1757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ED1757" w:rsidRDefault="000F1C48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Задание подготовлено:</w:t>
      </w:r>
    </w:p>
    <w:p w:rsidR="00ED1757" w:rsidRDefault="000F1C48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                 ___________                   _____________________</w:t>
      </w:r>
    </w:p>
    <w:p w:rsidR="00ED1757" w:rsidRDefault="000F1C48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(Должность, наименование органа)                    (Подпись)                            (Ф.И.О. полностью)</w:t>
      </w:r>
    </w:p>
    <w:p w:rsidR="00ED1757" w:rsidRDefault="00ED1757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ED1757" w:rsidRDefault="000F1C48">
      <w:pPr>
        <w:widowControl w:val="0"/>
        <w:ind w:firstLine="54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ED1757" w:rsidRDefault="000F1C48">
      <w:pPr>
        <w:widowControl w:val="0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&lt;1&gt; Подписывается собственником или иным законным владельцем объекта культурного наследия (с указанием должности и наименования организации - для юридического лица; фамилии, имени, отчества (при наличии) - для физического лица).</w:t>
      </w:r>
    </w:p>
    <w:p w:rsidR="00ED1757" w:rsidRDefault="000F1C48">
      <w:pPr>
        <w:widowControl w:val="0"/>
        <w:spacing w:before="220"/>
        <w:ind w:firstLine="54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&lt;2&gt; При наличии печати.</w:t>
      </w:r>
    </w:p>
    <w:p w:rsidR="00ED1757" w:rsidRDefault="000F1C48">
      <w:pPr>
        <w:widowControl w:val="0"/>
        <w:spacing w:before="220"/>
        <w:ind w:firstLine="54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&lt;3&gt; Для физического лица.</w:t>
      </w:r>
    </w:p>
    <w:p w:rsidR="00ED1757" w:rsidRDefault="000F1C48">
      <w:pPr>
        <w:widowControl w:val="0"/>
        <w:spacing w:before="220"/>
        <w:ind w:firstLine="54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&lt;4&gt; Включая код населенного пункта.</w:t>
      </w:r>
    </w:p>
    <w:p w:rsidR="00ED1757" w:rsidRDefault="000F1C48">
      <w:pPr>
        <w:widowControl w:val="0"/>
        <w:spacing w:before="220"/>
        <w:ind w:firstLine="54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&lt;5&gt; В случае отсутствия утвержденного предмета охраны делается пометка "Необходимо разработать и утвердить в Органе охраны объектов культурного наследия".</w:t>
      </w:r>
    </w:p>
    <w:p w:rsidR="00ED1757" w:rsidRDefault="000F1C48">
      <w:pPr>
        <w:widowControl w:val="0"/>
        <w:spacing w:before="220"/>
        <w:ind w:firstLine="54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&lt;6&gt; Указывается, что в случае проведения работ по сохранению объекта культурного наследия, при которых затрагиваются конструктивные и другие характеристики надежности и безопасности объекта, разработка проектной документации и проведение работ осуществляется в соответствии с требованиями Градостроительного </w:t>
      </w:r>
      <w:hyperlink r:id="rId20" w:history="1">
        <w:r>
          <w:rPr>
            <w:rFonts w:ascii="Times New Roman" w:eastAsia="Times New Roman" w:hAnsi="Times New Roman" w:cs="Times New Roman"/>
            <w:sz w:val="24"/>
            <w:szCs w:val="24"/>
          </w:rPr>
          <w:t>кодекса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(собрание законодательства Российской Федерации, 2005, N 1, ст. 16; N 30 (ч. 1), ст. 3128; 2016, N 1 (ч. 1), ст. 22, ст. 79; N 26 (ч. 1), ст. 3867; N 27 (ч. 2), ст. 4302, ст. 4303, ст. 4305).</w:t>
      </w:r>
    </w:p>
    <w:p w:rsidR="00ED1757" w:rsidRDefault="000F1C48">
      <w:pPr>
        <w:widowControl w:val="0"/>
        <w:spacing w:before="220"/>
        <w:ind w:firstLine="54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&lt;7&gt; Раздел заполняется в соответствии с </w:t>
      </w:r>
      <w:hyperlink r:id="rId21" w:history="1">
        <w:r>
          <w:rPr>
            <w:rFonts w:ascii="Times New Roman" w:eastAsia="Times New Roman" w:hAnsi="Times New Roman" w:cs="Times New Roman"/>
            <w:sz w:val="24"/>
            <w:szCs w:val="24"/>
          </w:rPr>
          <w:t>приказом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Минкультуры России от 25.06.2015 N 1840 "Об утверждении состава и Порядка утверждения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Порядка приемки работ по сохранению объекта культурного наследия и подготовки акта приемки выполненных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и его формы" (зарегистрирован в Минюсте России 25.08.2015 N 38666) (с изменениями, внесенными приказом Минкультуры России от 05.11.2015 N 2725 "О внесении изменения в Порядок приемки работ по сохранению объекта культурного наследия и подготовки акта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приемки выполненных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утвержденный приказом Минкультуры России от 25 июня 2015 г. N 1840" (зарегистрирован в Минюсте России 23.11.2015 N 39809).</w:t>
      </w:r>
    </w:p>
    <w:p w:rsidR="00ED1757" w:rsidRDefault="000F1C48">
      <w:pPr>
        <w:widowControl w:val="0"/>
        <w:spacing w:before="220"/>
        <w:ind w:firstLine="540"/>
        <w:jc w:val="both"/>
        <w:rPr>
          <w:rFonts w:ascii="Times New Roman" w:hAnsi="Times New Roman" w:cs="Times New Roman"/>
          <w:szCs w:val="20"/>
        </w:rPr>
      </w:pPr>
      <w:bookmarkStart w:id="1" w:name="undefined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&lt;8&gt; После заключения государственного контракта (договора) указывается: необходимость уведомления Органа охраны объектов культурного наследия об организации, являющейся разработчиком проектной документации, имеющей лицензию на осуществление деятельности по сохранению объектов культурного наследия; работы проводятся специалистами, аттестованными федеральным органом охраны объектов культурного наследия в порядке, устанавливаемом в соответствии с </w:t>
      </w:r>
      <w:hyperlink r:id="rId22" w:history="1">
        <w:r>
          <w:rPr>
            <w:rFonts w:ascii="Times New Roman" w:eastAsia="Times New Roman" w:hAnsi="Times New Roman" w:cs="Times New Roman"/>
            <w:sz w:val="24"/>
            <w:szCs w:val="24"/>
          </w:rPr>
          <w:t>пунктом 29 статьи 9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25.06.2002 N 73-ФЗ "Об объектах культурного наследия (памятниках истории и культуры) народов Российской Федерации".</w:t>
      </w:r>
    </w:p>
    <w:p w:rsidR="00ED1757" w:rsidRDefault="000F1C48">
      <w:pPr>
        <w:widowControl w:val="0"/>
        <w:spacing w:before="220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911A2">
        <w:rPr>
          <w:rFonts w:ascii="Times New Roman" w:eastAsia="Times New Roman" w:hAnsi="Times New Roman" w:cs="Times New Roman"/>
          <w:sz w:val="24"/>
          <w:szCs w:val="24"/>
        </w:rPr>
        <w:br w:type="page" w:clear="all"/>
      </w:r>
    </w:p>
    <w:p w:rsidR="00ED1757" w:rsidRDefault="000F1C48">
      <w:pPr>
        <w:ind w:left="5670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6"/>
        <w:gridCol w:w="4846"/>
      </w:tblGrid>
      <w:tr w:rsidR="00ED1757">
        <w:tc>
          <w:tcPr>
            <w:tcW w:w="48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D1757" w:rsidRDefault="000F1C4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"__" ________________ 20__ г.</w:t>
            </w:r>
          </w:p>
          <w:p w:rsidR="00ED1757" w:rsidRDefault="000F1C4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_______________</w:t>
            </w:r>
          </w:p>
        </w:tc>
        <w:tc>
          <w:tcPr>
            <w:tcW w:w="48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D1757" w:rsidRDefault="000F1C4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Руководителю ОМСУ, адрес</w:t>
            </w:r>
          </w:p>
        </w:tc>
      </w:tr>
    </w:tbl>
    <w:p w:rsidR="00ED1757" w:rsidRDefault="00ED1757">
      <w:pPr>
        <w:widowControl w:val="0"/>
        <w:jc w:val="both"/>
        <w:rPr>
          <w:rFonts w:ascii="Times New Roman" w:hAnsi="Times New Roman" w:cs="Times New Roman"/>
        </w:rPr>
      </w:pPr>
    </w:p>
    <w:p w:rsidR="00ED1757" w:rsidRDefault="000F1C48">
      <w:pPr>
        <w:widowControl w:val="0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ED1757" w:rsidRDefault="000F1C48">
      <w:pPr>
        <w:widowControl w:val="0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выдаче задания на проведение работ</w:t>
      </w:r>
    </w:p>
    <w:p w:rsidR="00ED1757" w:rsidRDefault="000F1C48">
      <w:pPr>
        <w:widowControl w:val="0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сохранению объекта культурного наследия</w:t>
      </w:r>
    </w:p>
    <w:p w:rsidR="00ED1757" w:rsidRDefault="000F1C48">
      <w:pPr>
        <w:widowControl w:val="0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местного (муниципального) значения </w:t>
      </w:r>
      <w:hyperlink w:anchor="P548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ED1757" w:rsidRDefault="00ED1757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9717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7506"/>
      </w:tblGrid>
      <w:tr w:rsidR="00ED1757">
        <w:tc>
          <w:tcPr>
            <w:tcW w:w="2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vAlign w:val="bottom"/>
          </w:tcPr>
          <w:p w:rsidR="00ED1757" w:rsidRDefault="000F1C48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7506" w:type="dxa"/>
            <w:tcBorders>
              <w:top w:val="single" w:sz="4" w:space="0" w:color="000000"/>
              <w:bottom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1757">
        <w:tc>
          <w:tcPr>
            <w:tcW w:w="2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D1757" w:rsidRDefault="000F1C48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юридического лица с указанием его организационно-правовой формы; фамилия, имя, отчество (при наличии) - для физического лица)</w:t>
            </w:r>
          </w:p>
        </w:tc>
      </w:tr>
    </w:tbl>
    <w:p w:rsidR="00ED1757" w:rsidRDefault="00ED1757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one" w:sz="0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4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694"/>
        <w:gridCol w:w="567"/>
        <w:gridCol w:w="567"/>
      </w:tblGrid>
      <w:tr w:rsidR="00ED1757">
        <w:tc>
          <w:tcPr>
            <w:tcW w:w="2414" w:type="dxa"/>
          </w:tcPr>
          <w:p w:rsidR="00ED1757" w:rsidRDefault="000F1C48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СНИЛС </w:t>
            </w:r>
            <w:hyperlink w:anchor="P549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0F1C48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0F1C48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4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1757">
        <w:tc>
          <w:tcPr>
            <w:tcW w:w="2414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4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  <w:tcBorders>
              <w:top w:val="non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  <w:tcBorders>
              <w:top w:val="non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1757">
        <w:tc>
          <w:tcPr>
            <w:tcW w:w="2414" w:type="dxa"/>
          </w:tcPr>
          <w:p w:rsidR="00ED1757" w:rsidRDefault="000F1C48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ОГРН/ОГРНИП</w:t>
            </w: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4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ED1757" w:rsidRDefault="00ED1757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ED1757" w:rsidRDefault="000F1C48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(место нахождения) заявителя: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17"/>
      </w:tblGrid>
      <w:tr w:rsidR="00ED1757">
        <w:tc>
          <w:tcPr>
            <w:tcW w:w="9717" w:type="dxa"/>
            <w:tcBorders>
              <w:left w:val="single" w:sz="4" w:space="0" w:color="000000"/>
              <w:right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1757">
        <w:tc>
          <w:tcPr>
            <w:tcW w:w="97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D1757" w:rsidRDefault="000F1C48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</w:tc>
      </w:tr>
      <w:tr w:rsidR="00ED1757">
        <w:tc>
          <w:tcPr>
            <w:tcW w:w="9717" w:type="dxa"/>
            <w:tcBorders>
              <w:left w:val="single" w:sz="4" w:space="0" w:color="000000"/>
              <w:right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1757">
        <w:tc>
          <w:tcPr>
            <w:tcW w:w="97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D1757" w:rsidRDefault="000F1C48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</w:tbl>
    <w:p w:rsidR="00ED1757" w:rsidRDefault="00ED1757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 w:rsidR="00ED1757"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ED1757" w:rsidRDefault="000F1C48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000000"/>
              <w:bottom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1" w:type="dxa"/>
            <w:tcBorders>
              <w:top w:val="none" w:sz="4" w:space="0" w:color="000000"/>
              <w:bottom w:val="none" w:sz="4" w:space="0" w:color="000000"/>
            </w:tcBorders>
          </w:tcPr>
          <w:p w:rsidR="00ED1757" w:rsidRDefault="000F1C48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97" w:type="dxa"/>
            <w:tcBorders>
              <w:top w:val="none" w:sz="4" w:space="0" w:color="000000"/>
              <w:bottom w:val="none" w:sz="4" w:space="0" w:color="000000"/>
            </w:tcBorders>
          </w:tcPr>
          <w:p w:rsidR="00ED1757" w:rsidRDefault="000F1C48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69" w:type="dxa"/>
            <w:tcBorders>
              <w:top w:val="none" w:sz="4" w:space="0" w:color="000000"/>
              <w:bottom w:val="none" w:sz="4" w:space="0" w:color="000000"/>
            </w:tcBorders>
          </w:tcPr>
          <w:p w:rsidR="00ED1757" w:rsidRDefault="000F1C48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ED1757" w:rsidRDefault="00ED1757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ED1757" w:rsidRDefault="000F1C48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Почтовый адрес заявителя:</w:t>
      </w:r>
    </w:p>
    <w:tbl>
      <w:tblPr>
        <w:tblW w:w="9717" w:type="dxa"/>
        <w:tblInd w:w="62" w:type="dxa"/>
        <w:tblBorders>
          <w:top w:val="single" w:sz="4" w:space="0" w:color="000000"/>
          <w:left w:val="none" w:sz="0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0"/>
        <w:gridCol w:w="353"/>
        <w:gridCol w:w="353"/>
        <w:gridCol w:w="353"/>
        <w:gridCol w:w="353"/>
        <w:gridCol w:w="353"/>
        <w:gridCol w:w="358"/>
        <w:gridCol w:w="362"/>
        <w:gridCol w:w="6912"/>
      </w:tblGrid>
      <w:tr w:rsidR="00ED1757">
        <w:tc>
          <w:tcPr>
            <w:tcW w:w="3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3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3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3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3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3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8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2" w:type="dxa"/>
            <w:tcBorders>
              <w:top w:val="none" w:sz="4" w:space="0" w:color="000000"/>
              <w:bottom w:val="non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12" w:type="dxa"/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1757">
        <w:tc>
          <w:tcPr>
            <w:tcW w:w="320" w:type="dxa"/>
            <w:tcBorders>
              <w:top w:val="none" w:sz="4" w:space="0" w:color="000000"/>
              <w:bottom w:val="non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3" w:type="dxa"/>
            <w:gridSpan w:val="6"/>
            <w:tcBorders>
              <w:bottom w:val="none" w:sz="4" w:space="0" w:color="000000"/>
            </w:tcBorders>
          </w:tcPr>
          <w:p w:rsidR="00ED1757" w:rsidRDefault="000F1C48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(индекс)</w:t>
            </w:r>
          </w:p>
        </w:tc>
        <w:tc>
          <w:tcPr>
            <w:tcW w:w="362" w:type="dxa"/>
            <w:tcBorders>
              <w:top w:val="none" w:sz="4" w:space="0" w:color="000000"/>
              <w:bottom w:val="non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12" w:type="dxa"/>
            <w:tcBorders>
              <w:bottom w:val="none" w:sz="4" w:space="0" w:color="000000"/>
            </w:tcBorders>
          </w:tcPr>
          <w:p w:rsidR="00ED1757" w:rsidRDefault="000F1C48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  <w:p w:rsidR="00ED1757" w:rsidRDefault="00ED1757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ED1757" w:rsidRDefault="00ED1757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17"/>
      </w:tblGrid>
      <w:tr w:rsidR="00ED1757">
        <w:tc>
          <w:tcPr>
            <w:tcW w:w="9717" w:type="dxa"/>
            <w:tcBorders>
              <w:left w:val="single" w:sz="4" w:space="0" w:color="000000"/>
              <w:right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1757">
        <w:tc>
          <w:tcPr>
            <w:tcW w:w="97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D1757" w:rsidRDefault="000F1C48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</w:tbl>
    <w:p w:rsidR="00ED1757" w:rsidRDefault="00ED1757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 w:rsidR="00ED1757"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ED1757" w:rsidRDefault="000F1C48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000000"/>
              <w:bottom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1" w:type="dxa"/>
            <w:tcBorders>
              <w:top w:val="none" w:sz="4" w:space="0" w:color="000000"/>
              <w:bottom w:val="none" w:sz="4" w:space="0" w:color="000000"/>
            </w:tcBorders>
          </w:tcPr>
          <w:p w:rsidR="00ED1757" w:rsidRDefault="000F1C48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97" w:type="dxa"/>
            <w:tcBorders>
              <w:top w:val="none" w:sz="4" w:space="0" w:color="000000"/>
              <w:bottom w:val="none" w:sz="4" w:space="0" w:color="000000"/>
            </w:tcBorders>
          </w:tcPr>
          <w:p w:rsidR="00ED1757" w:rsidRDefault="000F1C48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69" w:type="dxa"/>
            <w:tcBorders>
              <w:top w:val="none" w:sz="4" w:space="0" w:color="000000"/>
              <w:bottom w:val="none" w:sz="4" w:space="0" w:color="000000"/>
            </w:tcBorders>
          </w:tcPr>
          <w:p w:rsidR="00ED1757" w:rsidRDefault="000F1C48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ED1757" w:rsidRDefault="00ED1757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9717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2528"/>
        <w:gridCol w:w="1046"/>
        <w:gridCol w:w="2855"/>
      </w:tblGrid>
      <w:tr w:rsidR="00ED1757">
        <w:tc>
          <w:tcPr>
            <w:tcW w:w="32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ED1757" w:rsidRDefault="000F1C48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Контактный телефон: </w:t>
            </w:r>
            <w:hyperlink w:anchor="P550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528" w:type="dxa"/>
            <w:tcBorders>
              <w:top w:val="single" w:sz="4" w:space="0" w:color="000000"/>
              <w:bottom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46" w:type="dxa"/>
            <w:tcBorders>
              <w:top w:val="none" w:sz="4" w:space="0" w:color="000000"/>
              <w:bottom w:val="none" w:sz="4" w:space="0" w:color="000000"/>
            </w:tcBorders>
          </w:tcPr>
          <w:p w:rsidR="00ED1757" w:rsidRDefault="000F1C48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2855" w:type="dxa"/>
            <w:tcBorders>
              <w:top w:val="single" w:sz="4" w:space="0" w:color="000000"/>
              <w:bottom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ED1757" w:rsidRDefault="00ED1757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9717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8016"/>
      </w:tblGrid>
      <w:tr w:rsidR="00ED1757"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ED1757" w:rsidRDefault="000F1C48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Сайт/Электронная почта:</w:t>
            </w:r>
          </w:p>
        </w:tc>
        <w:tc>
          <w:tcPr>
            <w:tcW w:w="8016" w:type="dxa"/>
            <w:tcBorders>
              <w:top w:val="single" w:sz="4" w:space="0" w:color="000000"/>
              <w:bottom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ED1757" w:rsidRDefault="000F1C48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ED1757" w:rsidRDefault="000F1C48">
      <w:pPr>
        <w:widowControl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Прошу   принять  решение  о  выдаче  задания  на  проведение  работ  по сохранению объектов культурного наследия местного (муниципального) значения</w:t>
      </w:r>
    </w:p>
    <w:p w:rsidR="00ED1757" w:rsidRDefault="000F1C48">
      <w:pPr>
        <w:widowControl w:val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Наименование   и   категория   историко-культурного   значения  объекта культурного  наследия местного (муниципального) значения: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17"/>
      </w:tblGrid>
      <w:tr w:rsidR="00ED1757"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ED1757" w:rsidRDefault="00ED1757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ED1757" w:rsidRDefault="000F1C48">
      <w:pPr>
        <w:widowControl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Адрес  (местонахождение)  объекта  культурного  наследия местного (муниципального) значения: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17"/>
      </w:tblGrid>
      <w:tr w:rsidR="00ED1757">
        <w:tc>
          <w:tcPr>
            <w:tcW w:w="9717" w:type="dxa"/>
            <w:tcBorders>
              <w:left w:val="single" w:sz="4" w:space="0" w:color="000000"/>
              <w:right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1757">
        <w:tc>
          <w:tcPr>
            <w:tcW w:w="97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D1757" w:rsidRDefault="000F1C4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</w:tc>
      </w:tr>
    </w:tbl>
    <w:p w:rsidR="00ED1757" w:rsidRDefault="00ED1757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17"/>
      </w:tblGrid>
      <w:tr w:rsidR="00ED1757">
        <w:tc>
          <w:tcPr>
            <w:tcW w:w="9717" w:type="dxa"/>
            <w:tcBorders>
              <w:left w:val="single" w:sz="4" w:space="0" w:color="000000"/>
              <w:right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1757">
        <w:tc>
          <w:tcPr>
            <w:tcW w:w="9717" w:type="dxa"/>
            <w:tcBorders>
              <w:left w:val="none" w:sz="4" w:space="0" w:color="000000"/>
              <w:right w:val="none" w:sz="4" w:space="0" w:color="000000"/>
            </w:tcBorders>
          </w:tcPr>
          <w:p w:rsidR="00ED1757" w:rsidRDefault="000F1C48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</w:tbl>
    <w:p w:rsidR="00ED1757" w:rsidRDefault="00ED1757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 w:rsidR="00ED1757"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ED1757" w:rsidRDefault="000F1C48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000000"/>
              <w:bottom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1" w:type="dxa"/>
            <w:tcBorders>
              <w:top w:val="none" w:sz="4" w:space="0" w:color="000000"/>
              <w:bottom w:val="none" w:sz="4" w:space="0" w:color="000000"/>
            </w:tcBorders>
          </w:tcPr>
          <w:p w:rsidR="00ED1757" w:rsidRDefault="000F1C48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97" w:type="dxa"/>
            <w:tcBorders>
              <w:top w:val="none" w:sz="4" w:space="0" w:color="000000"/>
              <w:bottom w:val="none" w:sz="4" w:space="0" w:color="000000"/>
            </w:tcBorders>
          </w:tcPr>
          <w:p w:rsidR="00ED1757" w:rsidRDefault="000F1C48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69" w:type="dxa"/>
            <w:tcBorders>
              <w:top w:val="none" w:sz="4" w:space="0" w:color="000000"/>
              <w:bottom w:val="none" w:sz="4" w:space="0" w:color="000000"/>
            </w:tcBorders>
          </w:tcPr>
          <w:p w:rsidR="00ED1757" w:rsidRDefault="000F1C48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ED1757" w:rsidRDefault="00ED1757">
      <w:pPr>
        <w:widowControl w:val="0"/>
        <w:jc w:val="both"/>
        <w:rPr>
          <w:rFonts w:ascii="Times New Roman" w:hAnsi="Times New Roman" w:cs="Times New Roman"/>
        </w:rPr>
      </w:pPr>
    </w:p>
    <w:p w:rsidR="00ED1757" w:rsidRDefault="000F1C48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Виды  и  наименования работ по сохранению объекта культурного наследия местного (муниципального) значения, предполагаемые к проведению: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17"/>
      </w:tblGrid>
      <w:tr w:rsidR="00ED1757"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ED1757" w:rsidRDefault="00ED1757">
      <w:pPr>
        <w:widowControl w:val="0"/>
        <w:jc w:val="both"/>
        <w:rPr>
          <w:rFonts w:ascii="Times New Roman" w:hAnsi="Times New Roman" w:cs="Times New Roman"/>
        </w:rPr>
      </w:pPr>
    </w:p>
    <w:p w:rsidR="00ED1757" w:rsidRDefault="000F1C48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Сведения   о   собственнике   либо   ином  законном  владельце  объекта культурного наследия местного (муниципального) значения:</w:t>
      </w:r>
    </w:p>
    <w:p w:rsidR="00ED1757" w:rsidRDefault="000F1C48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Собственник (иной законный владелец):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17"/>
      </w:tblGrid>
      <w:tr w:rsidR="00ED1757">
        <w:tc>
          <w:tcPr>
            <w:tcW w:w="9717" w:type="dxa"/>
            <w:tcBorders>
              <w:left w:val="single" w:sz="4" w:space="0" w:color="000000"/>
              <w:right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1757">
        <w:tc>
          <w:tcPr>
            <w:tcW w:w="97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D1757" w:rsidRDefault="000F1C48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юридического лица с указанием его организационно-правовой формы; фамилия, имя, отчество (при наличии) - для физического лица)</w:t>
            </w:r>
          </w:p>
        </w:tc>
      </w:tr>
    </w:tbl>
    <w:p w:rsidR="00ED1757" w:rsidRDefault="00ED1757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ED1757" w:rsidRDefault="000F1C48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места нахождения: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17"/>
      </w:tblGrid>
      <w:tr w:rsidR="00ED1757">
        <w:tc>
          <w:tcPr>
            <w:tcW w:w="9717" w:type="dxa"/>
            <w:tcBorders>
              <w:left w:val="single" w:sz="4" w:space="0" w:color="000000"/>
              <w:right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1757">
        <w:tc>
          <w:tcPr>
            <w:tcW w:w="97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D1757" w:rsidRDefault="000F1C48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</w:tc>
      </w:tr>
    </w:tbl>
    <w:p w:rsidR="00ED1757" w:rsidRDefault="00ED1757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17"/>
      </w:tblGrid>
      <w:tr w:rsidR="00ED1757">
        <w:tc>
          <w:tcPr>
            <w:tcW w:w="9717" w:type="dxa"/>
            <w:tcBorders>
              <w:left w:val="single" w:sz="4" w:space="0" w:color="000000"/>
              <w:right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1757">
        <w:tc>
          <w:tcPr>
            <w:tcW w:w="97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D1757" w:rsidRDefault="000F1C48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</w:tbl>
    <w:p w:rsidR="00ED1757" w:rsidRDefault="00ED1757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9717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831"/>
      </w:tblGrid>
      <w:tr w:rsidR="00ED1757"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ED1757" w:rsidRDefault="000F1C48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000000"/>
              <w:bottom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1" w:type="dxa"/>
            <w:tcBorders>
              <w:top w:val="none" w:sz="4" w:space="0" w:color="000000"/>
              <w:bottom w:val="none" w:sz="4" w:space="0" w:color="000000"/>
            </w:tcBorders>
          </w:tcPr>
          <w:p w:rsidR="00ED1757" w:rsidRDefault="000F1C48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97" w:type="dxa"/>
            <w:tcBorders>
              <w:top w:val="none" w:sz="4" w:space="0" w:color="000000"/>
              <w:bottom w:val="none" w:sz="4" w:space="0" w:color="000000"/>
            </w:tcBorders>
          </w:tcPr>
          <w:p w:rsidR="00ED1757" w:rsidRDefault="000F1C48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69" w:type="dxa"/>
            <w:tcBorders>
              <w:top w:val="none" w:sz="4" w:space="0" w:color="000000"/>
              <w:bottom w:val="none" w:sz="4" w:space="0" w:color="000000"/>
            </w:tcBorders>
          </w:tcPr>
          <w:p w:rsidR="00ED1757" w:rsidRDefault="000F1C48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ED1757" w:rsidRDefault="00ED1757">
      <w:pPr>
        <w:widowControl w:val="0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D1757" w:rsidRDefault="000F1C48">
      <w:pPr>
        <w:widowControl w:val="0"/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Сведения   о   документах-основаниях   возникновения   права  собственности (законного  владения)  на объект культурного наследия местного (муниципального) значения:</w:t>
      </w:r>
    </w:p>
    <w:tbl>
      <w:tblPr>
        <w:tblW w:w="9717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29"/>
        <w:gridCol w:w="5988"/>
      </w:tblGrid>
      <w:tr w:rsidR="00ED1757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ED1757" w:rsidRDefault="000F1C48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1757">
        <w:tc>
          <w:tcPr>
            <w:tcW w:w="3729" w:type="dxa"/>
            <w:tcBorders>
              <w:top w:val="none" w:sz="4" w:space="0" w:color="000000"/>
              <w:bottom w:val="non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1757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ED1757" w:rsidRDefault="000F1C48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1757">
        <w:tc>
          <w:tcPr>
            <w:tcW w:w="3729" w:type="dxa"/>
            <w:tcBorders>
              <w:top w:val="none" w:sz="4" w:space="0" w:color="000000"/>
              <w:bottom w:val="non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ED1757" w:rsidRDefault="00ED1757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9717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29"/>
        <w:gridCol w:w="5988"/>
      </w:tblGrid>
      <w:tr w:rsidR="00ED1757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ED1757" w:rsidRDefault="000F1C48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(или условный номер)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1757">
        <w:tc>
          <w:tcPr>
            <w:tcW w:w="3729" w:type="dxa"/>
            <w:tcBorders>
              <w:top w:val="none" w:sz="4" w:space="0" w:color="000000"/>
              <w:bottom w:val="non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1757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ED1757" w:rsidRDefault="000F1C48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1757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ED1757" w:rsidRDefault="000F1C48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государственной регистрации права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1757">
        <w:tc>
          <w:tcPr>
            <w:tcW w:w="3729" w:type="dxa"/>
            <w:tcBorders>
              <w:top w:val="none" w:sz="4" w:space="0" w:color="000000"/>
              <w:bottom w:val="non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1757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ED1757" w:rsidRDefault="000F1C48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представитель: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1757">
        <w:tc>
          <w:tcPr>
            <w:tcW w:w="3729" w:type="dxa"/>
            <w:tcBorders>
              <w:top w:val="none" w:sz="4" w:space="0" w:color="000000"/>
              <w:bottom w:val="non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988" w:type="dxa"/>
            <w:tcBorders>
              <w:top w:val="single" w:sz="4" w:space="0" w:color="000000"/>
              <w:bottom w:val="none" w:sz="4" w:space="0" w:color="000000"/>
            </w:tcBorders>
          </w:tcPr>
          <w:p w:rsidR="00ED1757" w:rsidRDefault="000F1C48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</w:tc>
      </w:tr>
    </w:tbl>
    <w:p w:rsidR="00ED1757" w:rsidRDefault="00ED1757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9717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29"/>
        <w:gridCol w:w="5988"/>
      </w:tblGrid>
      <w:tr w:rsidR="00ED1757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ED1757" w:rsidRDefault="000F1C48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телефон: (включая код населенного пункта)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1757">
        <w:trPr>
          <w:trHeight w:val="1732"/>
        </w:trPr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ED1757" w:rsidRDefault="000F1C48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ED1757" w:rsidRDefault="000F1C48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Настоящим   ходатайством   подтверждаю,  что  принятие  такого  решения согласовано с собственником либо иным законным владельцем Объекта.</w:t>
      </w:r>
    </w:p>
    <w:p w:rsidR="00ED1757" w:rsidRDefault="00ED1757">
      <w:pPr>
        <w:widowControl w:val="0"/>
        <w:jc w:val="both"/>
        <w:rPr>
          <w:rFonts w:ascii="Times New Roman" w:hAnsi="Times New Roman" w:cs="Times New Roman"/>
        </w:rPr>
      </w:pPr>
    </w:p>
    <w:tbl>
      <w:tblPr>
        <w:tblW w:w="9859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214"/>
        <w:gridCol w:w="645"/>
      </w:tblGrid>
      <w:tr w:rsidR="00ED1757">
        <w:tc>
          <w:tcPr>
            <w:tcW w:w="92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D1757" w:rsidRDefault="000F1C48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Результат рассмотрения заявления прошу:</w:t>
            </w:r>
          </w:p>
          <w:p w:rsidR="00ED1757" w:rsidRDefault="00ED1757">
            <w:pPr>
              <w:widowControl w:val="0"/>
              <w:rPr>
                <w:rFonts w:ascii="Times New Roman" w:hAnsi="Times New Roman" w:cs="Times New Roman"/>
              </w:rPr>
            </w:pPr>
          </w:p>
          <w:tbl>
            <w:tblPr>
              <w:tblW w:w="10599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3"/>
              <w:gridCol w:w="10206"/>
            </w:tblGrid>
            <w:tr w:rsidR="00ED1757">
              <w:trPr>
                <w:trHeight w:val="592"/>
              </w:trPr>
              <w:tc>
                <w:tcPr>
                  <w:tcW w:w="393" w:type="dxa"/>
                  <w:tcBorders>
                    <w:right w:val="single" w:sz="4" w:space="0" w:color="000000"/>
                  </w:tcBorders>
                </w:tcPr>
                <w:p w:rsidR="00ED1757" w:rsidRDefault="00ED175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  <w:p w:rsidR="00ED1757" w:rsidRDefault="00ED175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206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:rsidR="00ED1757" w:rsidRDefault="000F1C48">
                  <w:pPr>
                    <w:widowControl w:val="0"/>
                    <w:tabs>
                      <w:tab w:val="left" w:pos="9124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выдать на руки в ОМСУ &lt;4&gt;</w:t>
                  </w:r>
                </w:p>
              </w:tc>
            </w:tr>
            <w:tr w:rsidR="00ED1757">
              <w:trPr>
                <w:trHeight w:val="592"/>
              </w:trPr>
              <w:tc>
                <w:tcPr>
                  <w:tcW w:w="393" w:type="dxa"/>
                  <w:tcBorders>
                    <w:right w:val="single" w:sz="4" w:space="0" w:color="000000"/>
                  </w:tcBorders>
                </w:tcPr>
                <w:p w:rsidR="00ED1757" w:rsidRDefault="00ED175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  <w:p w:rsidR="00ED1757" w:rsidRDefault="00ED175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206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:rsidR="00ED1757" w:rsidRDefault="000F1C48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выдать на руки в МФЦ, расположенном по адресу &lt;5&gt;: Ленинградская область,</w:t>
                  </w:r>
                </w:p>
                <w:p w:rsidR="00ED1757" w:rsidRDefault="000F1C48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______________</w:t>
                  </w:r>
                </w:p>
              </w:tc>
            </w:tr>
            <w:tr w:rsidR="00ED1757">
              <w:trPr>
                <w:trHeight w:val="592"/>
              </w:trPr>
              <w:tc>
                <w:tcPr>
                  <w:tcW w:w="393" w:type="dxa"/>
                  <w:tcBorders>
                    <w:right w:val="single" w:sz="4" w:space="0" w:color="000000"/>
                  </w:tcBorders>
                </w:tcPr>
                <w:p w:rsidR="00ED1757" w:rsidRDefault="00ED175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  <w:p w:rsidR="00ED1757" w:rsidRDefault="00ED175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206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:rsidR="00ED1757" w:rsidRDefault="000F1C48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направить по почте</w:t>
                  </w:r>
                </w:p>
              </w:tc>
            </w:tr>
            <w:tr w:rsidR="00ED1757">
              <w:trPr>
                <w:trHeight w:val="83"/>
              </w:trPr>
              <w:tc>
                <w:tcPr>
                  <w:tcW w:w="393" w:type="dxa"/>
                  <w:tcBorders>
                    <w:right w:val="single" w:sz="4" w:space="0" w:color="000000"/>
                  </w:tcBorders>
                </w:tcPr>
                <w:p w:rsidR="00ED1757" w:rsidRDefault="00ED175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  <w:p w:rsidR="00ED1757" w:rsidRDefault="00ED175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206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:rsidR="00ED1757" w:rsidRDefault="000F1C48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направить в электронной форме в личный кабинет на ПГУ ЛО/ЕПГУ</w:t>
                  </w:r>
                </w:p>
              </w:tc>
            </w:tr>
          </w:tbl>
          <w:p w:rsidR="00ED1757" w:rsidRDefault="00ED1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1757">
        <w:tc>
          <w:tcPr>
            <w:tcW w:w="92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D1757" w:rsidRDefault="00ED1757">
            <w:pPr>
              <w:widowControl w:val="0"/>
              <w:ind w:firstLine="62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D1757" w:rsidRDefault="00ED175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ED1757" w:rsidRDefault="00ED1757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ED1757" w:rsidRDefault="000F1C48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Приложение:</w:t>
      </w:r>
    </w:p>
    <w:p w:rsidR="00ED1757" w:rsidRDefault="00ED1757">
      <w:pPr>
        <w:widowControl w:val="0"/>
        <w:jc w:val="both"/>
        <w:rPr>
          <w:rFonts w:ascii="Times New Roman" w:hAnsi="Times New Roman" w:cs="Times New Roman"/>
        </w:rPr>
      </w:pPr>
    </w:p>
    <w:tbl>
      <w:tblPr>
        <w:tblW w:w="965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6803"/>
        <w:gridCol w:w="1660"/>
      </w:tblGrid>
      <w:tr w:rsidR="00ED1757"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D1757" w:rsidRDefault="000F1C48">
            <w:pPr>
              <w:widowControl w:val="0"/>
              <w:ind w:firstLine="624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10"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00025" cy="266700"/>
                      <wp:effectExtent l="0" t="0" r="0" b="0"/>
                      <wp:docPr id="1" name="_x0000_i102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88566589" name=""/>
                              <pic:cNvPicPr/>
                            </pic:nvPicPr>
                            <pic:blipFill>
                              <a:blip r:embed="rId23">
                                <a:extLst>
                                  <a:ext uri="{96DAC541-7B7A-43D3-8B79-37D633B846F1}">
                                    <asvg:svgBlip xmlns="" xmlns:o="urn:schemas-microsoft-com:office:office" xmlns:v="urn:schemas-microsoft-com:vml" xmlns:w10="urn:schemas-microsoft-com:office:word" xmlns:w="http://schemas.openxmlformats.org/wordprocessingml/2006/main" xmlns:asvg="http://schemas.microsoft.com/office/drawing/2016/SVG/main" r:embed="rId24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200025" cy="26669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5.75pt;height:21.00pt;mso-wrap-distance-left:0.00pt;mso-wrap-distance-top:0.00pt;mso-wrap-distance-right:0.00pt;mso-wrap-distance-bottom:0.00pt;" stroked="f">
                      <v:path textboxrect="0,0,0,0"/>
                      <v:imagedata r:id="rId25" o:title=""/>
                    </v:shape>
                  </w:pict>
                </mc:Fallback>
              </mc:AlternateContent>
            </w:r>
          </w:p>
        </w:tc>
        <w:tc>
          <w:tcPr>
            <w:tcW w:w="68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D1757" w:rsidRDefault="000F1C48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подтверждающий полномочия лица, подписавшего заявление о выдаче задания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D1757" w:rsidRDefault="000F1C48">
            <w:pPr>
              <w:widowControl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_____ л.</w:t>
            </w:r>
          </w:p>
        </w:tc>
      </w:tr>
    </w:tbl>
    <w:p w:rsidR="00ED1757" w:rsidRDefault="00ED1757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p w:rsidR="00ED1757" w:rsidRDefault="000F1C48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  _____________           ____________________________</w:t>
      </w:r>
    </w:p>
    <w:p w:rsidR="00ED1757" w:rsidRDefault="000F1C48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(Должность)         (Подпись)                  (Ф.И.О. полностью)</w:t>
      </w:r>
    </w:p>
    <w:p w:rsidR="00ED1757" w:rsidRDefault="000F1C48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hyperlink w:anchor="P552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М.П. &lt;6&gt;</w:t>
        </w:r>
      </w:hyperlink>
    </w:p>
    <w:p w:rsidR="00ED1757" w:rsidRDefault="000F1C48">
      <w:pPr>
        <w:widowControl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ED1757" w:rsidRDefault="000F1C48">
      <w:pPr>
        <w:widowControl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&lt;1&gt; Для юридического лица заполняется на бланке организации и подписывается руководителем.</w:t>
      </w:r>
    </w:p>
    <w:p w:rsidR="00ED1757" w:rsidRDefault="000F1C48">
      <w:pPr>
        <w:widowControl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&lt;2&gt; Для физического лица.</w:t>
      </w:r>
    </w:p>
    <w:p w:rsidR="00ED1757" w:rsidRDefault="000F1C48">
      <w:pPr>
        <w:widowControl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&lt;3&gt; Включая код населенного пункта.</w:t>
      </w:r>
    </w:p>
    <w:p w:rsidR="00ED1757" w:rsidRDefault="000F1C48">
      <w:pPr>
        <w:widowControl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&lt;4&gt; Необходимо при себе иметь документ, удостоверяющий личность гражданина, доверенность, оформленную в установленном порядке.</w:t>
      </w:r>
    </w:p>
    <w:p w:rsidR="00ED1757" w:rsidRDefault="000F1C48">
      <w:pPr>
        <w:tabs>
          <w:tab w:val="left" w:pos="142"/>
          <w:tab w:val="left" w:pos="284"/>
          <w:tab w:val="num" w:pos="1080"/>
        </w:tabs>
        <w:ind w:left="-567" w:firstLine="5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&lt;5&gt; адрес МФЦ указывается при подаче документов посредством ПГУ ЛО / ЕПГУ</w:t>
      </w:r>
    </w:p>
    <w:p w:rsidR="00ED1757" w:rsidRDefault="000F1C48">
      <w:pPr>
        <w:widowControl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&lt;6&gt; При наличии печати.</w:t>
      </w:r>
      <w:r w:rsidRPr="00D911A2">
        <w:rPr>
          <w:rFonts w:ascii="Times New Roman" w:eastAsia="Times New Roman" w:hAnsi="Times New Roman" w:cs="Times New Roman"/>
          <w:sz w:val="24"/>
          <w:szCs w:val="24"/>
        </w:rPr>
        <w:br w:type="page" w:clear="all"/>
      </w:r>
    </w:p>
    <w:p w:rsidR="00ED1757" w:rsidRDefault="000F1C48">
      <w:pPr>
        <w:widowControl w:val="0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D1757" w:rsidRDefault="000F1C48">
      <w:pPr>
        <w:widowControl w:val="0"/>
        <w:jc w:val="center"/>
        <w:rPr>
          <w:rFonts w:ascii="Times New Roman" w:hAnsi="Times New Roman" w:cs="Times New Roman"/>
          <w:b/>
          <w:bCs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>Уведомление об отказе в предоставлении муниципальной услуги</w:t>
      </w:r>
    </w:p>
    <w:p w:rsidR="00ED1757" w:rsidRDefault="000F1C48">
      <w:pPr>
        <w:pStyle w:val="afa"/>
        <w:rPr>
          <w:b/>
          <w:sz w:val="28"/>
          <w:szCs w:val="28"/>
        </w:rPr>
      </w:pPr>
      <w:r>
        <w:rPr>
          <w:b/>
        </w:rPr>
        <w:t>№____________________</w:t>
      </w:r>
    </w:p>
    <w:p w:rsidR="00ED1757" w:rsidRDefault="00ED1757">
      <w:pPr>
        <w:pStyle w:val="afa"/>
        <w:jc w:val="both"/>
        <w:rPr>
          <w:sz w:val="28"/>
          <w:szCs w:val="28"/>
        </w:rPr>
      </w:pPr>
    </w:p>
    <w:p w:rsidR="00ED1757" w:rsidRDefault="00ED1757">
      <w:pPr>
        <w:pStyle w:val="afa"/>
        <w:jc w:val="both"/>
        <w:rPr>
          <w:sz w:val="28"/>
          <w:szCs w:val="28"/>
        </w:rPr>
      </w:pPr>
    </w:p>
    <w:p w:rsidR="00ED1757" w:rsidRDefault="000F1C48">
      <w:pPr>
        <w:pStyle w:val="afa"/>
        <w:ind w:firstLine="708"/>
        <w:jc w:val="both"/>
        <w:rPr>
          <w:sz w:val="28"/>
          <w:szCs w:val="28"/>
        </w:rPr>
      </w:pPr>
      <w:r>
        <w:t>ОМСУ ____________________сообщает Вам о том, что по результатам рассмотрения заявления от ____________ вх. № ________ о выдаче задания на проведение работ по сохранению объекта культурного наследия местного (муниципального) значения</w:t>
      </w:r>
    </w:p>
    <w:p w:rsidR="00ED1757" w:rsidRDefault="000F1C48">
      <w:pPr>
        <w:pStyle w:val="afa"/>
        <w:ind w:firstLine="708"/>
        <w:jc w:val="both"/>
        <w:rPr>
          <w:sz w:val="28"/>
          <w:szCs w:val="28"/>
        </w:rPr>
      </w:pPr>
      <w:r>
        <w:t>____________________________________________________________,</w:t>
      </w:r>
    </w:p>
    <w:p w:rsidR="00ED1757" w:rsidRDefault="000F1C48">
      <w:pPr>
        <w:pStyle w:val="afa"/>
        <w:ind w:firstLine="708"/>
        <w:jc w:val="both"/>
        <w:rPr>
          <w:sz w:val="28"/>
          <w:szCs w:val="28"/>
          <w:vertAlign w:val="superscript"/>
        </w:rPr>
      </w:pPr>
      <w:r>
        <w:t xml:space="preserve">           </w:t>
      </w:r>
      <w:r>
        <w:rPr>
          <w:vertAlign w:val="superscript"/>
        </w:rPr>
        <w:t>(наименование объектов культурного наследия, выявленного объекта культурного наследия)</w:t>
      </w:r>
    </w:p>
    <w:p w:rsidR="00ED1757" w:rsidRDefault="000F1C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расположенного(ых) по адресу_____________________________________,</w:t>
      </w:r>
    </w:p>
    <w:p w:rsidR="00ED1757" w:rsidRDefault="000F1C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сообщает об отказе в предоставлении муниципальной услуги (выдаче задания) по следующим основаниям:</w:t>
      </w:r>
    </w:p>
    <w:p w:rsidR="00ED1757" w:rsidRDefault="000F1C48">
      <w:pPr>
        <w:pStyle w:val="afa"/>
        <w:ind w:firstLine="708"/>
        <w:jc w:val="both"/>
        <w:rPr>
          <w:sz w:val="28"/>
          <w:szCs w:val="28"/>
        </w:rPr>
      </w:pPr>
      <w:r>
        <w:t>1) указанные в заявлении работы не соответствуют требованиям законодательства Российской Федерации и правовых актов субъектов Российской Федерации в области сохранения объектов культурного наследия, а также требованиям охранного обязательства собственника или иного законного владельца объекта культурного наследия, включенного в Реестр;</w:t>
      </w:r>
    </w:p>
    <w:p w:rsidR="00ED1757" w:rsidRDefault="000F1C48">
      <w:pPr>
        <w:pStyle w:val="afa"/>
        <w:ind w:firstLine="708"/>
        <w:jc w:val="both"/>
        <w:rPr>
          <w:sz w:val="28"/>
          <w:szCs w:val="28"/>
        </w:rPr>
      </w:pPr>
      <w:r>
        <w:t>2) заявление  подписано неуполномоченным лицом;</w:t>
      </w:r>
    </w:p>
    <w:p w:rsidR="00ED1757" w:rsidRDefault="000F1C48">
      <w:pPr>
        <w:pStyle w:val="afa"/>
        <w:ind w:firstLine="708"/>
        <w:jc w:val="both"/>
        <w:rPr>
          <w:sz w:val="28"/>
          <w:szCs w:val="28"/>
        </w:rPr>
      </w:pPr>
      <w:r>
        <w:t>3) не представлены документы, подтверждающие полномочия лица, подписавшего заявление, копия документа, подтверждающего право собственности или владения.</w:t>
      </w:r>
    </w:p>
    <w:p w:rsidR="00ED1757" w:rsidRDefault="00ED175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D1757" w:rsidRDefault="000F1C48">
      <w:pPr>
        <w:pStyle w:val="ConsPlusNormal"/>
        <w:ind w:left="424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(нужное выделить)</w:t>
      </w:r>
    </w:p>
    <w:p w:rsidR="00ED1757" w:rsidRDefault="00ED17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1757" w:rsidRDefault="000F1C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r>
        <w:rPr>
          <w:rFonts w:ascii="Times New Roman" w:hAnsi="Times New Roman" w:cs="Times New Roman"/>
          <w:sz w:val="24"/>
          <w:szCs w:val="24"/>
        </w:rPr>
        <w:tab/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ED1757" w:rsidRDefault="000F1C48">
      <w:pPr>
        <w:pStyle w:val="ConsPlusNorma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(должность лица, уполномоченного на принятие решения)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(ФИО)</w:t>
      </w:r>
    </w:p>
    <w:p w:rsidR="00ED1757" w:rsidRDefault="00ED1757">
      <w:pPr>
        <w:pStyle w:val="ConsPlusNormal"/>
        <w:jc w:val="both"/>
        <w:rPr>
          <w:rFonts w:ascii="Times New Roman" w:hAnsi="Times New Roman" w:cs="Times New Roman"/>
          <w:bCs/>
        </w:rPr>
      </w:pPr>
    </w:p>
    <w:p w:rsidR="00ED1757" w:rsidRDefault="00ED1757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</w:p>
    <w:p w:rsidR="00ED1757" w:rsidRDefault="000F1C48">
      <w:pPr>
        <w:widowControl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D1757" w:rsidRDefault="000F1C48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Cs w:val="20"/>
        </w:rPr>
        <w:t>Уведомление о выдаче задания</w:t>
      </w:r>
    </w:p>
    <w:p w:rsidR="00ED1757" w:rsidRDefault="00ED1757">
      <w:pPr>
        <w:pStyle w:val="afa"/>
        <w:rPr>
          <w:b/>
          <w:sz w:val="28"/>
          <w:szCs w:val="28"/>
        </w:rPr>
      </w:pPr>
    </w:p>
    <w:p w:rsidR="00ED1757" w:rsidRDefault="000F1C48">
      <w:pPr>
        <w:pStyle w:val="afa"/>
        <w:rPr>
          <w:b/>
          <w:sz w:val="28"/>
          <w:szCs w:val="28"/>
        </w:rPr>
      </w:pPr>
      <w:r>
        <w:rPr>
          <w:b/>
        </w:rPr>
        <w:t>№____________________</w:t>
      </w:r>
    </w:p>
    <w:p w:rsidR="00ED1757" w:rsidRDefault="00ED1757">
      <w:pPr>
        <w:pStyle w:val="afa"/>
        <w:rPr>
          <w:sz w:val="28"/>
          <w:szCs w:val="28"/>
        </w:rPr>
      </w:pPr>
    </w:p>
    <w:p w:rsidR="00ED1757" w:rsidRDefault="00ED1757">
      <w:pPr>
        <w:pStyle w:val="afa"/>
        <w:ind w:firstLine="708"/>
        <w:jc w:val="both"/>
        <w:rPr>
          <w:sz w:val="28"/>
          <w:szCs w:val="28"/>
        </w:rPr>
      </w:pPr>
    </w:p>
    <w:p w:rsidR="00ED1757" w:rsidRDefault="000F1C48">
      <w:pPr>
        <w:pStyle w:val="afa"/>
        <w:ind w:firstLine="708"/>
        <w:jc w:val="both"/>
        <w:rPr>
          <w:sz w:val="28"/>
          <w:szCs w:val="28"/>
        </w:rPr>
      </w:pPr>
      <w:r>
        <w:t>ОМСУ_______________ сообщает Вам о том, что по результатам рассмотрения заявления от ____________ вх. № ________ о выдаче задания на проведение работ по сохранению объекта культурного наследия местного (муниципального) значения</w:t>
      </w:r>
    </w:p>
    <w:p w:rsidR="00ED1757" w:rsidRDefault="000F1C48">
      <w:pPr>
        <w:pStyle w:val="afa"/>
        <w:ind w:firstLine="708"/>
        <w:jc w:val="both"/>
        <w:rPr>
          <w:sz w:val="28"/>
          <w:szCs w:val="28"/>
        </w:rPr>
      </w:pPr>
      <w:r>
        <w:t>_______________________________________________________________,</w:t>
      </w:r>
    </w:p>
    <w:p w:rsidR="00ED1757" w:rsidRDefault="000F1C48">
      <w:pPr>
        <w:pStyle w:val="afa"/>
        <w:ind w:firstLine="708"/>
        <w:jc w:val="both"/>
        <w:rPr>
          <w:sz w:val="28"/>
          <w:szCs w:val="28"/>
          <w:vertAlign w:val="superscript"/>
        </w:rPr>
      </w:pPr>
      <w:r>
        <w:t xml:space="preserve">           </w:t>
      </w:r>
      <w:r>
        <w:rPr>
          <w:vertAlign w:val="superscript"/>
        </w:rPr>
        <w:t>(наименование объектов культурного наследия, выявленного объекта культурного наследия)</w:t>
      </w:r>
    </w:p>
    <w:p w:rsidR="00ED1757" w:rsidRDefault="000F1C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расположенного(ых) по адресу_____________________________________,</w:t>
      </w:r>
    </w:p>
    <w:p w:rsidR="00ED1757" w:rsidRDefault="000F1C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направляет Вам задание № _________________.</w:t>
      </w:r>
    </w:p>
    <w:p w:rsidR="00ED1757" w:rsidRDefault="000F1C48">
      <w:pPr>
        <w:pStyle w:val="ConsPlusNorma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Приложение:</w:t>
      </w:r>
      <w:r>
        <w:rPr>
          <w:rFonts w:ascii="Times New Roman" w:hAnsi="Times New Roman" w:cs="Times New Roman"/>
          <w:sz w:val="24"/>
          <w:szCs w:val="24"/>
        </w:rPr>
        <w:t xml:space="preserve"> на ___ л.</w:t>
      </w:r>
    </w:p>
    <w:p w:rsidR="00ED1757" w:rsidRDefault="00ED17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1757" w:rsidRDefault="000F1C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r>
        <w:rPr>
          <w:rFonts w:ascii="Times New Roman" w:hAnsi="Times New Roman" w:cs="Times New Roman"/>
          <w:sz w:val="24"/>
          <w:szCs w:val="24"/>
        </w:rPr>
        <w:tab/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ED1757" w:rsidRDefault="000F1C48">
      <w:pPr>
        <w:pStyle w:val="ConsPlusNorma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(должность лица, уполномоченного на принятие решения)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(ФИО)</w:t>
      </w:r>
    </w:p>
    <w:p w:rsidR="00ED1757" w:rsidRDefault="00ED17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1757" w:rsidRDefault="00ED1757"/>
    <w:sectPr w:rsidR="00ED175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14" w:rsidRDefault="008E6B14">
      <w:pPr>
        <w:spacing w:after="0" w:line="240" w:lineRule="auto"/>
      </w:pPr>
      <w:r>
        <w:separator/>
      </w:r>
    </w:p>
  </w:endnote>
  <w:endnote w:type="continuationSeparator" w:id="0">
    <w:p w:rsidR="008E6B14" w:rsidRDefault="008E6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14" w:rsidRDefault="008E6B14">
      <w:pPr>
        <w:spacing w:after="0" w:line="240" w:lineRule="auto"/>
      </w:pPr>
      <w:r>
        <w:separator/>
      </w:r>
    </w:p>
  </w:footnote>
  <w:footnote w:type="continuationSeparator" w:id="0">
    <w:p w:rsidR="008E6B14" w:rsidRDefault="008E6B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757"/>
    <w:rsid w:val="000F1C48"/>
    <w:rsid w:val="002C66AA"/>
    <w:rsid w:val="00820C39"/>
    <w:rsid w:val="008E6B14"/>
    <w:rsid w:val="00AA0C9E"/>
    <w:rsid w:val="00B871B1"/>
    <w:rsid w:val="00D911A2"/>
    <w:rsid w:val="00E52949"/>
    <w:rsid w:val="00ED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4C2F4"/>
  <w15:docId w15:val="{370C814C-A48F-42C9-A019-0E844A41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link w:val="ac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a">
    <w:name w:val="Стиль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"/>
    <w:link w:val="afc"/>
    <w:uiPriority w:val="99"/>
    <w:rsid w:val="00D911A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66"/>
      <w:sz w:val="12"/>
      <w:szCs w:val="12"/>
      <w:lang w:eastAsia="ru-RU"/>
    </w:rPr>
  </w:style>
  <w:style w:type="character" w:customStyle="1" w:styleId="afc">
    <w:name w:val="Обычный (веб) Знак"/>
    <w:link w:val="afb"/>
    <w:uiPriority w:val="99"/>
    <w:locked/>
    <w:rsid w:val="00D911A2"/>
    <w:rPr>
      <w:rFonts w:ascii="Verdana" w:eastAsia="Times New Roman" w:hAnsi="Verdana" w:cs="Times New Roman"/>
      <w:color w:val="333366"/>
      <w:sz w:val="12"/>
      <w:szCs w:val="12"/>
      <w:lang w:eastAsia="ru-RU"/>
    </w:rPr>
  </w:style>
  <w:style w:type="paragraph" w:customStyle="1" w:styleId="afd">
    <w:name w:val="Название проектного документа"/>
    <w:basedOn w:val="a"/>
    <w:rsid w:val="00D911A2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e">
    <w:name w:val="Balloon Text"/>
    <w:basedOn w:val="a"/>
    <w:link w:val="aff"/>
    <w:uiPriority w:val="99"/>
    <w:semiHidden/>
    <w:unhideWhenUsed/>
    <w:rsid w:val="00E52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E52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1791&amp;dst=100657" TargetMode="External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hyperlink" Target="https://login.consultant.ru/link/?req=doc&amp;base=LAW&amp;n=494999&amp;dst=100243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B647F7E713A48F6795E4B024FCE2E5F13C11D30A932EF40D0C60D6842UEA7J" TargetMode="External"/><Relationship Id="rId7" Type="http://schemas.openxmlformats.org/officeDocument/2006/relationships/hyperlink" Target="https://docs.cntd.ru/document/902228011" TargetMode="External"/><Relationship Id="rId12" Type="http://schemas.openxmlformats.org/officeDocument/2006/relationships/hyperlink" Target="https://login.consultant.ru/link/?req=doc&amp;base=LAW&amp;n=508991&amp;dst=100124" TargetMode="External"/><Relationship Id="rId17" Type="http://schemas.openxmlformats.org/officeDocument/2006/relationships/hyperlink" Target="https://login.consultant.ru/link/?req=doc&amp;base=LAW&amp;n=494999&amp;dst=100202" TargetMode="External"/><Relationship Id="rId25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99&amp;dst=100189" TargetMode="External"/><Relationship Id="rId20" Type="http://schemas.openxmlformats.org/officeDocument/2006/relationships/hyperlink" Target="consultantplus://offline/ref=1B647F7E713A48F6795E4B024FCE2E5F10CB143DA43CEF40D0C60D6842UEA7J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8991&amp;dst=100209" TargetMode="External"/><Relationship Id="rId24" Type="http://schemas.openxmlformats.org/officeDocument/2006/relationships/image" Target="media/media1.svg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4999&amp;dst=100243" TargetMode="External"/><Relationship Id="rId23" Type="http://schemas.openxmlformats.org/officeDocument/2006/relationships/image" Target="media/image1.png"/><Relationship Id="rId10" Type="http://schemas.openxmlformats.org/officeDocument/2006/relationships/hyperlink" Target="https://login.consultant.ru/link/?req=doc&amp;base=LAW&amp;n=508991&amp;dst=100124" TargetMode="External"/><Relationship Id="rId19" Type="http://schemas.openxmlformats.org/officeDocument/2006/relationships/hyperlink" Target="consultantplus://offline/ref=7B48B011DDA30CF4E10CE18133712B36B537DFA78E0A9C5874182EC44D5BA4BED47625FF13E4C7AB8BE0E767C8AEF8E220A3BBE297FF471CgF5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6&amp;dst=427" TargetMode="External"/><Relationship Id="rId14" Type="http://schemas.openxmlformats.org/officeDocument/2006/relationships/hyperlink" Target="https://login.consultant.ru/link/?req=doc&amp;base=LAW&amp;n=494999&amp;dst=100202" TargetMode="External"/><Relationship Id="rId22" Type="http://schemas.openxmlformats.org/officeDocument/2006/relationships/hyperlink" Target="consultantplus://offline/ref=1B647F7E713A48F6795E4B024FCE2E5F10C81733AB3CEF40D0C60D6842E706964D7C53D2D1U0A1J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F4C24-03B3-4F10-8661-313E8E585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5778</Words>
  <Characters>32939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2026-02-26T06:43:00Z</cp:lastPrinted>
  <dcterms:created xsi:type="dcterms:W3CDTF">2026-02-26T13:27:00Z</dcterms:created>
  <dcterms:modified xsi:type="dcterms:W3CDTF">2026-02-26T13:32:00Z</dcterms:modified>
</cp:coreProperties>
</file>